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D95F0A" w14:textId="77777777" w:rsidR="00314D0B" w:rsidRPr="00793562" w:rsidRDefault="00314D0B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061FC1CD" w14:textId="77777777" w:rsidR="00314D0B" w:rsidRPr="00793562" w:rsidRDefault="00314D0B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0B5A8DAC" w14:textId="77777777" w:rsidR="00314D0B" w:rsidRPr="00793562" w:rsidRDefault="00314D0B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2BF9BBCE" w14:textId="77777777" w:rsidR="00314D0B" w:rsidRPr="00793562" w:rsidRDefault="00314D0B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26A689C8" w14:textId="77777777" w:rsidR="00314D0B" w:rsidRPr="00793562" w:rsidRDefault="00314D0B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5E007D1E" w14:textId="77777777" w:rsidR="00314D0B" w:rsidRPr="00793562" w:rsidRDefault="00314D0B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3CCE255" w14:textId="77777777" w:rsidR="00314D0B" w:rsidRPr="00793562" w:rsidRDefault="00314D0B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793562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Департамент финансового и инвестиционного менеджмента</w:t>
      </w:r>
    </w:p>
    <w:p w14:paraId="6368E9FA" w14:textId="77777777" w:rsidR="001A2FD1" w:rsidRPr="00793562" w:rsidRDefault="001A2FD1" w:rsidP="0079356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954"/>
        <w:gridCol w:w="4111"/>
      </w:tblGrid>
      <w:tr w:rsidR="001A2FD1" w:rsidRPr="00793562" w14:paraId="0EA05126" w14:textId="77777777" w:rsidTr="00624399">
        <w:tc>
          <w:tcPr>
            <w:tcW w:w="2958" w:type="pct"/>
          </w:tcPr>
          <w:p w14:paraId="4EC5E12F" w14:textId="77777777" w:rsidR="001A2FD1" w:rsidRPr="00793562" w:rsidRDefault="001A2FD1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42" w:type="pct"/>
          </w:tcPr>
          <w:p w14:paraId="185CAD15" w14:textId="77777777" w:rsidR="001A2FD1" w:rsidRPr="00793562" w:rsidRDefault="001A2FD1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7" w:hanging="227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3668AC69" w14:textId="77777777" w:rsidR="001A2FD1" w:rsidRPr="00793562" w:rsidRDefault="001A2FD1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7" w:hanging="227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УТВЕРЖДАЮ</w:t>
            </w:r>
          </w:p>
          <w:p w14:paraId="68AB114F" w14:textId="5307C1CC" w:rsidR="001A2FD1" w:rsidRPr="00793562" w:rsidRDefault="001A2FD1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Проректор по учебной и </w:t>
            </w:r>
          </w:p>
          <w:p w14:paraId="05C3E363" w14:textId="5C681F13" w:rsidR="001A2FD1" w:rsidRPr="00793562" w:rsidRDefault="001A2FD1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7" w:hanging="227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методической работе</w:t>
            </w:r>
          </w:p>
          <w:p w14:paraId="46F6FEB8" w14:textId="77777777" w:rsidR="001A2FD1" w:rsidRPr="00793562" w:rsidRDefault="001A2FD1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7" w:hanging="227"/>
              <w:jc w:val="right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14:paraId="0C96A3B3" w14:textId="571DA3C8" w:rsidR="001A2FD1" w:rsidRPr="00793562" w:rsidRDefault="001A2FD1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7" w:hanging="227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0A12CF1D" w14:textId="70991493" w:rsidR="001A2FD1" w:rsidRPr="00793562" w:rsidRDefault="001A2FD1" w:rsidP="00032A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27" w:hanging="227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</w:t>
            </w:r>
            <w:r w:rsidR="00032A6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20</w:t>
            </w:r>
            <w:r w:rsidRPr="0079356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» </w:t>
            </w:r>
            <w:r w:rsidR="00032A6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декабря 2022 </w:t>
            </w:r>
            <w:bookmarkStart w:id="0" w:name="_GoBack"/>
            <w:bookmarkEnd w:id="0"/>
            <w:r w:rsidR="00314D0B" w:rsidRPr="00793562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г.</w:t>
            </w:r>
          </w:p>
        </w:tc>
      </w:tr>
    </w:tbl>
    <w:p w14:paraId="75291C2A" w14:textId="36CD1D47" w:rsidR="007226C6" w:rsidRPr="00793562" w:rsidRDefault="007226C6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49B9035F" w14:textId="2B6774B4" w:rsidR="007226C6" w:rsidRPr="00793562" w:rsidRDefault="007226C6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3AF4ECE4" w14:textId="6130B5F3" w:rsidR="004A25E3" w:rsidRPr="00793562" w:rsidRDefault="004A25E3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24C1244A" w14:textId="2099EBC6" w:rsidR="004A25E3" w:rsidRPr="00793562" w:rsidRDefault="004A25E3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2F8D28EC" w14:textId="748263CC" w:rsidR="00CE43CE" w:rsidRPr="00793562" w:rsidRDefault="00316451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36"/>
          <w:lang w:eastAsia="ko-KR"/>
        </w:rPr>
      </w:pPr>
      <w:r w:rsidRPr="00793562">
        <w:rPr>
          <w:rFonts w:ascii="Times New Roman" w:eastAsia="Batang" w:hAnsi="Times New Roman" w:cs="Times New Roman"/>
          <w:b/>
          <w:sz w:val="28"/>
          <w:szCs w:val="36"/>
          <w:lang w:eastAsia="ko-KR"/>
        </w:rPr>
        <w:t>Харитонова Е.Н</w:t>
      </w:r>
      <w:r w:rsidR="006F1E82" w:rsidRPr="00793562">
        <w:rPr>
          <w:rFonts w:ascii="Times New Roman" w:eastAsia="Batang" w:hAnsi="Times New Roman" w:cs="Times New Roman"/>
          <w:b/>
          <w:sz w:val="28"/>
          <w:szCs w:val="36"/>
          <w:lang w:eastAsia="ko-KR"/>
        </w:rPr>
        <w:t>.</w:t>
      </w:r>
    </w:p>
    <w:p w14:paraId="5567A3D9" w14:textId="77777777" w:rsidR="006F1E82" w:rsidRPr="00793562" w:rsidRDefault="006F1E82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36"/>
          <w:lang w:eastAsia="ko-KR"/>
        </w:rPr>
      </w:pPr>
    </w:p>
    <w:p w14:paraId="066109DF" w14:textId="77777777" w:rsidR="00451ADF" w:rsidRDefault="00AA3BF7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8"/>
          <w:szCs w:val="36"/>
          <w:shd w:val="clear" w:color="auto" w:fill="FFFFFF"/>
          <w:lang w:eastAsia="ko-KR"/>
        </w:rPr>
      </w:pPr>
      <w:r w:rsidRPr="00793562">
        <w:rPr>
          <w:rFonts w:ascii="Times New Roman" w:eastAsia="Batang" w:hAnsi="Times New Roman" w:cs="Times New Roman"/>
          <w:b/>
          <w:color w:val="000000"/>
          <w:sz w:val="28"/>
          <w:szCs w:val="36"/>
          <w:shd w:val="clear" w:color="auto" w:fill="FFFFFF"/>
          <w:lang w:eastAsia="ko-KR"/>
        </w:rPr>
        <w:t xml:space="preserve">МЕЖДУНАРОДНЫЕ ФИНАНСОВЫЕ КВАЛИФИКАЦИИ: </w:t>
      </w:r>
    </w:p>
    <w:p w14:paraId="14BBE673" w14:textId="0E5FA59C" w:rsidR="007226C6" w:rsidRPr="00793562" w:rsidRDefault="00AA3BF7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8"/>
          <w:szCs w:val="36"/>
          <w:shd w:val="clear" w:color="auto" w:fill="FFFFFF"/>
          <w:lang w:eastAsia="ko-KR"/>
        </w:rPr>
      </w:pPr>
      <w:r w:rsidRPr="00793562">
        <w:rPr>
          <w:rFonts w:ascii="Times New Roman" w:eastAsia="Batang" w:hAnsi="Times New Roman" w:cs="Times New Roman"/>
          <w:b/>
          <w:color w:val="000000"/>
          <w:sz w:val="28"/>
          <w:szCs w:val="36"/>
          <w:shd w:val="clear" w:color="auto" w:fill="FFFFFF"/>
          <w:lang w:eastAsia="ko-KR"/>
        </w:rPr>
        <w:t>ПОДХОДЫ ACCA</w:t>
      </w:r>
    </w:p>
    <w:p w14:paraId="30503612" w14:textId="77777777" w:rsidR="00AA3BF7" w:rsidRPr="00793562" w:rsidRDefault="00AA3BF7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28"/>
          <w:szCs w:val="36"/>
          <w:shd w:val="clear" w:color="auto" w:fill="FFFFFF"/>
          <w:lang w:eastAsia="ko-KR"/>
        </w:rPr>
      </w:pPr>
    </w:p>
    <w:p w14:paraId="5D368F40" w14:textId="75F9231B" w:rsidR="002F27EB" w:rsidRPr="00793562" w:rsidRDefault="002F27EB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71C4C9C0" w14:textId="77777777" w:rsidR="00E25D48" w:rsidRPr="00793562" w:rsidRDefault="00E25D48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E417C5" w14:textId="77777777" w:rsidR="002F27EB" w:rsidRPr="00793562" w:rsidRDefault="002F27EB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20DE091" w14:textId="661E05B7" w:rsidR="002F27EB" w:rsidRPr="00793562" w:rsidRDefault="002F27EB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38.04.02 «Менеджмент»</w:t>
      </w:r>
    </w:p>
    <w:p w14:paraId="30F3444D" w14:textId="77777777" w:rsidR="00623FE6" w:rsidRPr="00793562" w:rsidRDefault="00623FE6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направленность программы магистратуры</w:t>
      </w:r>
    </w:p>
    <w:p w14:paraId="7F901795" w14:textId="77777777" w:rsidR="00623FE6" w:rsidRPr="00793562" w:rsidRDefault="00623FE6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«Предпринимательские финансы /Entrepreneurial Finance»,</w:t>
      </w:r>
    </w:p>
    <w:p w14:paraId="4E6F7059" w14:textId="68E89196" w:rsidR="002F27EB" w:rsidRPr="00793562" w:rsidRDefault="00623FE6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«Стратегия и финансы бизнеса»</w:t>
      </w:r>
    </w:p>
    <w:p w14:paraId="3D2621ED" w14:textId="33D6873C" w:rsidR="00623FE6" w:rsidRPr="00793562" w:rsidRDefault="00623FE6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80EE08A" w14:textId="77777777" w:rsidR="00AA3BF7" w:rsidRPr="00793562" w:rsidRDefault="00AA3BF7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A579195" w14:textId="77777777" w:rsidR="001F3B00" w:rsidRPr="00793562" w:rsidRDefault="001F3B00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 «Высшая школа управления»</w:t>
      </w:r>
    </w:p>
    <w:p w14:paraId="5C78C35D" w14:textId="71B17AF4" w:rsidR="001F3B00" w:rsidRPr="00793562" w:rsidRDefault="001F3B00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(протокол от «13» декабря 2022 г. № </w:t>
      </w:r>
      <w:r w:rsidR="00A737F1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2</w:t>
      </w:r>
      <w:r w:rsidRPr="007935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5)</w:t>
      </w:r>
    </w:p>
    <w:p w14:paraId="1FEBB681" w14:textId="77777777" w:rsidR="001F3B00" w:rsidRPr="00793562" w:rsidRDefault="001F3B00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14:paraId="30C54609" w14:textId="77777777" w:rsidR="001F3B00" w:rsidRPr="00793562" w:rsidRDefault="001F3B00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Одобрено Советом учебно-научного департамента финансового и </w:t>
      </w:r>
    </w:p>
    <w:p w14:paraId="1B1C9293" w14:textId="77777777" w:rsidR="001F3B00" w:rsidRPr="00793562" w:rsidRDefault="001F3B00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инвестиционного менеджмента</w:t>
      </w:r>
    </w:p>
    <w:p w14:paraId="322FD9EF" w14:textId="77777777" w:rsidR="001F3B00" w:rsidRPr="00793562" w:rsidRDefault="001F3B00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от «01» ноября 2022 г. № 5)</w:t>
      </w:r>
    </w:p>
    <w:p w14:paraId="70C87911" w14:textId="77777777" w:rsidR="001F3B00" w:rsidRPr="00793562" w:rsidRDefault="001F3B00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D979CF" w14:textId="77777777" w:rsidR="001F3B00" w:rsidRPr="00793562" w:rsidRDefault="001F3B00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22E520" w14:textId="77777777" w:rsidR="001F3B00" w:rsidRPr="00793562" w:rsidRDefault="001F3B00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BCB7D2" w14:textId="77777777" w:rsidR="001F3B00" w:rsidRPr="00793562" w:rsidRDefault="001F3B00" w:rsidP="0079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- 2022</w:t>
      </w: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14:paraId="070DA6A9" w14:textId="77777777" w:rsidR="00A537C6" w:rsidRPr="00793562" w:rsidRDefault="00A537C6" w:rsidP="00793562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793562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75011556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1BF53BF" w14:textId="29AA35DA" w:rsidR="000E6F6F" w:rsidRPr="00793562" w:rsidRDefault="000E6F6F" w:rsidP="00793562">
          <w:pPr>
            <w:pStyle w:val="af3"/>
            <w:spacing w:line="276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14:paraId="0868B206" w14:textId="3B097A0A" w:rsidR="00352555" w:rsidRPr="00793562" w:rsidRDefault="000E6F6F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 w:rsidRPr="00793562">
            <w:rPr>
              <w:rFonts w:ascii="Times New Roman" w:hAnsi="Times New Roman" w:cs="Times New Roman"/>
              <w:sz w:val="28"/>
              <w:szCs w:val="28"/>
            </w:rPr>
            <w:fldChar w:fldCharType="begin"/>
          </w:r>
          <w:r w:rsidRPr="00793562">
            <w:rPr>
              <w:rFonts w:ascii="Times New Roman" w:hAnsi="Times New Roman" w:cs="Times New Roman"/>
              <w:sz w:val="28"/>
              <w:szCs w:val="28"/>
            </w:rPr>
            <w:instrText xml:space="preserve"> TOC \o "1-3" \h \z \u </w:instrText>
          </w:r>
          <w:r w:rsidRPr="00793562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83743746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352555" w:rsidRPr="00793562">
              <w:rPr>
                <w:rFonts w:ascii="Times New Roman" w:eastAsiaTheme="minorEastAsia" w:hAnsi="Times New Roman" w:cs="Times New Roman"/>
                <w:noProof/>
                <w:sz w:val="28"/>
                <w:szCs w:val="28"/>
                <w:lang w:eastAsia="ru-RU"/>
              </w:rPr>
              <w:tab/>
            </w:r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Наименование дисциплины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_Toc83743746 \h </w:instrTex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219B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3823425" w14:textId="2E1AB05F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47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_Toc83743747 \h </w:instrTex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219B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17507A" w14:textId="1C24E773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48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3.Место дисциплины в структуре образовательной программы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5F69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7</w:t>
            </w:r>
          </w:hyperlink>
        </w:p>
        <w:p w14:paraId="0A77146B" w14:textId="4F5765F2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49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4.Объем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33479A" w:rsidRPr="00793562">
            <w:rPr>
              <w:rFonts w:ascii="Times New Roman" w:hAnsi="Times New Roman" w:cs="Times New Roman"/>
              <w:noProof/>
              <w:sz w:val="28"/>
              <w:szCs w:val="28"/>
            </w:rPr>
            <w:t>7</w:t>
          </w:r>
        </w:p>
        <w:p w14:paraId="1556F3E9" w14:textId="73B505D1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50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5.Содержание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33479A" w:rsidRPr="00793562">
            <w:rPr>
              <w:rFonts w:ascii="Times New Roman" w:hAnsi="Times New Roman" w:cs="Times New Roman"/>
              <w:noProof/>
              <w:sz w:val="28"/>
              <w:szCs w:val="28"/>
            </w:rPr>
            <w:t>8</w:t>
          </w:r>
        </w:p>
        <w:p w14:paraId="43D7FD79" w14:textId="43A2E358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51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5.1.Содержание дисциплины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33479A" w:rsidRPr="00793562">
            <w:rPr>
              <w:rFonts w:ascii="Times New Roman" w:hAnsi="Times New Roman" w:cs="Times New Roman"/>
              <w:noProof/>
              <w:sz w:val="28"/>
              <w:szCs w:val="28"/>
            </w:rPr>
            <w:t>8</w:t>
          </w:r>
        </w:p>
        <w:p w14:paraId="5023DDE7" w14:textId="09DFD479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52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5.2.Учебно-тематический план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6C5F69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</w:hyperlink>
          <w:r w:rsidR="0033479A" w:rsidRPr="00793562">
            <w:rPr>
              <w:rFonts w:ascii="Times New Roman" w:hAnsi="Times New Roman" w:cs="Times New Roman"/>
              <w:noProof/>
              <w:sz w:val="28"/>
              <w:szCs w:val="28"/>
            </w:rPr>
            <w:t>2</w:t>
          </w:r>
        </w:p>
        <w:p w14:paraId="0B04C3AF" w14:textId="368379BD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53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5.3.Содержание семинаров, практических занятий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_Toc83743753 \h </w:instrTex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219B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  <w:r w:rsidR="0033479A" w:rsidRPr="00793562">
            <w:rPr>
              <w:rFonts w:ascii="Times New Roman" w:hAnsi="Times New Roman" w:cs="Times New Roman"/>
              <w:noProof/>
              <w:sz w:val="28"/>
              <w:szCs w:val="28"/>
            </w:rPr>
            <w:t>5</w:t>
          </w:r>
        </w:p>
        <w:p w14:paraId="50D3BF1B" w14:textId="6761728B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54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6.Перечень учебно-методического обеспечения для самостоятельной работы обучающихся по дисциплине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_Toc83743754 \h </w:instrTex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219B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5740EE" w14:textId="25AA754E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55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6.1.Перечень вопросов, отводимых на самостоятельное освоение дисциплины, формы внеаудиторной самостоятельной работы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_Toc83743755 \h </w:instrTex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219B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16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C62C74C" w14:textId="4C859C78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56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6.2.Перечень вопросов, заданий, тем для подготовки к текущему контролю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_Toc83743756 \h </w:instrTex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219B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18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4848A79" w14:textId="26EE0665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57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_Toc83743757 \h </w:instrTex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219B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22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C111F5" w14:textId="5C4D2B65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58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8. Перечень основной и дополнительной литературы, необходимой для освоения дисциплины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_Toc83743758 \h </w:instrTex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219B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44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8DAC138" w14:textId="22A4BB19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59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_Toc83743759 \h </w:instrTex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219B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46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333353" w14:textId="38817035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60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10.Методические указания для обучающихся по освоению дисциплины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_Toc83743760 \h </w:instrTex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28219B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47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644B08D" w14:textId="23CAC103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61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</w:hyperlink>
          <w:r w:rsidR="0033479A" w:rsidRPr="00793562">
            <w:rPr>
              <w:rFonts w:ascii="Times New Roman" w:hAnsi="Times New Roman" w:cs="Times New Roman"/>
              <w:noProof/>
              <w:sz w:val="28"/>
              <w:szCs w:val="28"/>
            </w:rPr>
            <w:t>50</w:t>
          </w:r>
        </w:p>
        <w:p w14:paraId="6435C9F1" w14:textId="7A4B99D7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62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11.1.Комплект лицензионного программного обеспечения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479A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50</w:t>
            </w:r>
          </w:hyperlink>
        </w:p>
        <w:p w14:paraId="7E910FA5" w14:textId="50763D44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63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11.2.Современные профессиональные базы данных и информационные справочные системы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479A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50</w:t>
            </w:r>
          </w:hyperlink>
        </w:p>
        <w:p w14:paraId="1E1218C4" w14:textId="4B3ECB7E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64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 xml:space="preserve">11.3.Сертифицированные </w:t>
            </w:r>
            <w:r w:rsidR="00AA3BF7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программные</w:t>
            </w:r>
            <w:r w:rsidR="00AA3BF7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 xml:space="preserve"> и аппаратные средства защиты информации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479A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51</w:t>
            </w:r>
          </w:hyperlink>
        </w:p>
        <w:p w14:paraId="374CD95E" w14:textId="7373B468" w:rsidR="00352555" w:rsidRPr="00793562" w:rsidRDefault="00363DC9" w:rsidP="00793562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83743765" w:history="1">
            <w:r w:rsidR="00352555" w:rsidRPr="00793562">
              <w:rPr>
                <w:rStyle w:val="af4"/>
                <w:rFonts w:ascii="Times New Roman" w:hAnsi="Times New Roman" w:cs="Times New Roman"/>
                <w:noProof/>
                <w:sz w:val="28"/>
                <w:szCs w:val="28"/>
              </w:rPr>
              <w:t>12.Описание материально-технической базы, необходимой для образовательного процесса по дисциплине</w:t>
            </w:r>
            <w:r w:rsidR="00352555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3479A" w:rsidRPr="00793562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51</w:t>
            </w:r>
          </w:hyperlink>
        </w:p>
        <w:p w14:paraId="69AB309D" w14:textId="1A3BAD8A" w:rsidR="000E6F6F" w:rsidRPr="00793562" w:rsidRDefault="000E6F6F" w:rsidP="00793562">
          <w:pPr>
            <w:spacing w:after="0"/>
            <w:jc w:val="both"/>
            <w:rPr>
              <w:rFonts w:ascii="Times New Roman" w:hAnsi="Times New Roman" w:cs="Times New Roman"/>
              <w:sz w:val="28"/>
              <w:szCs w:val="28"/>
            </w:rPr>
          </w:pPr>
          <w:r w:rsidRPr="00793562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14:paraId="16FD1D6C" w14:textId="24798BC7" w:rsidR="009C37DB" w:rsidRPr="00793562" w:rsidRDefault="009C37DB" w:rsidP="00793562">
      <w:pPr>
        <w:pStyle w:val="1"/>
        <w:numPr>
          <w:ilvl w:val="0"/>
          <w:numId w:val="24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" w:name="_Toc83743746"/>
      <w:bookmarkStart w:id="2" w:name="_Toc10123772"/>
      <w:bookmarkStart w:id="3" w:name="_Toc485625112"/>
      <w:bookmarkStart w:id="4" w:name="_Toc485736312"/>
      <w:bookmarkStart w:id="5" w:name="_Toc506888183"/>
      <w:r w:rsidRPr="00793562">
        <w:rPr>
          <w:rFonts w:ascii="Times New Roman" w:hAnsi="Times New Roman" w:cs="Times New Roman"/>
          <w:bCs w:val="0"/>
          <w:sz w:val="28"/>
          <w:szCs w:val="28"/>
        </w:rPr>
        <w:lastRenderedPageBreak/>
        <w:t>Наименование дисциплины</w:t>
      </w:r>
      <w:bookmarkEnd w:id="1"/>
    </w:p>
    <w:p w14:paraId="0D4ED622" w14:textId="294EC79E" w:rsidR="009C37DB" w:rsidRPr="00793562" w:rsidRDefault="0025591D" w:rsidP="00793562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«Международные финансовые квалификации: подходы ACCA».</w:t>
      </w:r>
    </w:p>
    <w:p w14:paraId="0337CA78" w14:textId="7E1D76B8" w:rsidR="00CE43CE" w:rsidRPr="00793562" w:rsidRDefault="009C37DB" w:rsidP="00793562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6" w:name="_Toc83743747"/>
      <w:r w:rsidRPr="00793562">
        <w:rPr>
          <w:rFonts w:ascii="Times New Roman" w:hAnsi="Times New Roman" w:cs="Times New Roman"/>
          <w:bCs w:val="0"/>
          <w:sz w:val="28"/>
          <w:szCs w:val="28"/>
        </w:rPr>
        <w:t xml:space="preserve">2. </w:t>
      </w:r>
      <w:r w:rsidR="00CE43CE" w:rsidRPr="00793562">
        <w:rPr>
          <w:rFonts w:ascii="Times New Roman" w:hAnsi="Times New Roman" w:cs="Times New Roman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8F3964" w:rsidRPr="00793562">
        <w:rPr>
          <w:rFonts w:ascii="Times New Roman" w:hAnsi="Times New Roman" w:cs="Times New Roman"/>
          <w:bCs w:val="0"/>
          <w:sz w:val="28"/>
          <w:szCs w:val="28"/>
        </w:rPr>
        <w:t xml:space="preserve"> (перечень компетенций)</w:t>
      </w:r>
      <w:r w:rsidR="00CE43CE" w:rsidRPr="00793562">
        <w:rPr>
          <w:rFonts w:ascii="Times New Roman" w:hAnsi="Times New Roman" w:cs="Times New Roman"/>
          <w:bCs w:val="0"/>
          <w:sz w:val="28"/>
          <w:szCs w:val="28"/>
        </w:rPr>
        <w:t xml:space="preserve"> с указанием индикаторов их достижения</w:t>
      </w:r>
      <w:r w:rsidR="008F3964" w:rsidRPr="00793562">
        <w:rPr>
          <w:rFonts w:ascii="Times New Roman" w:hAnsi="Times New Roman" w:cs="Times New Roman"/>
          <w:bCs w:val="0"/>
          <w:sz w:val="28"/>
          <w:szCs w:val="28"/>
        </w:rPr>
        <w:t xml:space="preserve"> и</w:t>
      </w:r>
      <w:r w:rsidR="00CE43CE" w:rsidRPr="00793562">
        <w:rPr>
          <w:rFonts w:ascii="Times New Roman" w:hAnsi="Times New Roman" w:cs="Times New Roman"/>
          <w:bCs w:val="0"/>
          <w:sz w:val="28"/>
          <w:szCs w:val="28"/>
        </w:rPr>
        <w:t xml:space="preserve"> планируемы</w:t>
      </w:r>
      <w:r w:rsidR="008F3964" w:rsidRPr="00793562">
        <w:rPr>
          <w:rFonts w:ascii="Times New Roman" w:hAnsi="Times New Roman" w:cs="Times New Roman"/>
          <w:bCs w:val="0"/>
          <w:sz w:val="28"/>
          <w:szCs w:val="28"/>
        </w:rPr>
        <w:t>х</w:t>
      </w:r>
      <w:r w:rsidR="00CE43CE" w:rsidRPr="00793562">
        <w:rPr>
          <w:rFonts w:ascii="Times New Roman" w:hAnsi="Times New Roman" w:cs="Times New Roman"/>
          <w:bCs w:val="0"/>
          <w:sz w:val="28"/>
          <w:szCs w:val="28"/>
        </w:rPr>
        <w:t xml:space="preserve"> результат</w:t>
      </w:r>
      <w:r w:rsidR="008F3964" w:rsidRPr="00793562">
        <w:rPr>
          <w:rFonts w:ascii="Times New Roman" w:hAnsi="Times New Roman" w:cs="Times New Roman"/>
          <w:bCs w:val="0"/>
          <w:sz w:val="28"/>
          <w:szCs w:val="28"/>
        </w:rPr>
        <w:t xml:space="preserve">ов </w:t>
      </w:r>
      <w:bookmarkEnd w:id="2"/>
      <w:r w:rsidR="008F3964" w:rsidRPr="00793562">
        <w:rPr>
          <w:rFonts w:ascii="Times New Roman" w:hAnsi="Times New Roman" w:cs="Times New Roman"/>
          <w:bCs w:val="0"/>
          <w:sz w:val="28"/>
          <w:szCs w:val="28"/>
        </w:rPr>
        <w:t>обучения по дисциплине</w:t>
      </w:r>
      <w:bookmarkEnd w:id="6"/>
    </w:p>
    <w:p w14:paraId="0E5F060F" w14:textId="069A5BE0" w:rsidR="00A16874" w:rsidRPr="00793562" w:rsidRDefault="00A16874" w:rsidP="00793562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93562">
        <w:rPr>
          <w:rFonts w:ascii="Times New Roman" w:hAnsi="Times New Roman" w:cs="Times New Roman"/>
        </w:rPr>
        <w:t xml:space="preserve">Настоящая программа </w:t>
      </w:r>
      <w:r w:rsidR="0025591D" w:rsidRPr="00793562">
        <w:rPr>
          <w:rFonts w:ascii="Times New Roman" w:hAnsi="Times New Roman" w:cs="Times New Roman"/>
        </w:rPr>
        <w:t>дисциплины</w:t>
      </w:r>
      <w:r w:rsidRPr="00793562">
        <w:rPr>
          <w:rFonts w:ascii="Times New Roman" w:hAnsi="Times New Roman" w:cs="Times New Roman"/>
        </w:rPr>
        <w:t xml:space="preserve"> направлена на формирование следующих компетенций</w:t>
      </w:r>
      <w:bookmarkEnd w:id="3"/>
      <w:r w:rsidRPr="00793562">
        <w:rPr>
          <w:rFonts w:ascii="Times New Roman" w:hAnsi="Times New Roman" w:cs="Times New Roman"/>
        </w:rPr>
        <w:t>:</w:t>
      </w:r>
      <w:bookmarkEnd w:id="4"/>
      <w:bookmarkEnd w:id="5"/>
    </w:p>
    <w:p w14:paraId="6AC355A6" w14:textId="20B815A9" w:rsidR="00795488" w:rsidRPr="00793562" w:rsidRDefault="00795488" w:rsidP="00793562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7" w:name="_Hlk121492039"/>
      <w:r w:rsidRPr="00793562">
        <w:rPr>
          <w:rFonts w:ascii="Times New Roman" w:hAnsi="Times New Roman" w:cs="Times New Roman"/>
        </w:rPr>
        <w:t xml:space="preserve">Для программы магистратуры по направлению </w:t>
      </w:r>
      <w:r w:rsidR="00F00178" w:rsidRPr="00793562">
        <w:rPr>
          <w:rFonts w:ascii="Times New Roman" w:hAnsi="Times New Roman" w:cs="Times New Roman"/>
        </w:rPr>
        <w:t xml:space="preserve">подготовки </w:t>
      </w:r>
      <w:r w:rsidRPr="00793562">
        <w:rPr>
          <w:rFonts w:ascii="Times New Roman" w:hAnsi="Times New Roman" w:cs="Times New Roman"/>
        </w:rPr>
        <w:t>38.04.02 «Менеджмент», направленность программы магистратуры «Предпринимательские финансы</w:t>
      </w:r>
      <w:r w:rsidR="00D970CD" w:rsidRPr="00793562">
        <w:rPr>
          <w:rFonts w:ascii="Times New Roman" w:hAnsi="Times New Roman" w:cs="Times New Roman"/>
        </w:rPr>
        <w:t xml:space="preserve"> </w:t>
      </w:r>
      <w:r w:rsidR="00752EFD" w:rsidRPr="00793562">
        <w:rPr>
          <w:rFonts w:ascii="Times New Roman" w:hAnsi="Times New Roman" w:cs="Times New Roman"/>
          <w:szCs w:val="28"/>
        </w:rPr>
        <w:t>/</w:t>
      </w:r>
      <w:r w:rsidR="00D970CD" w:rsidRPr="00793562">
        <w:rPr>
          <w:rFonts w:ascii="Times New Roman" w:hAnsi="Times New Roman" w:cs="Times New Roman"/>
          <w:szCs w:val="28"/>
        </w:rPr>
        <w:t xml:space="preserve"> </w:t>
      </w:r>
      <w:r w:rsidR="00752EFD" w:rsidRPr="00793562">
        <w:rPr>
          <w:rFonts w:ascii="Times New Roman" w:hAnsi="Times New Roman" w:cs="Times New Roman"/>
          <w:szCs w:val="28"/>
        </w:rPr>
        <w:t>Entrepreneurial Finance</w:t>
      </w:r>
      <w:r w:rsidRPr="00793562">
        <w:rPr>
          <w:rFonts w:ascii="Times New Roman" w:hAnsi="Times New Roman" w:cs="Times New Roman"/>
        </w:rPr>
        <w:t>»:</w:t>
      </w:r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A16874" w:rsidRPr="00793562" w14:paraId="7836278F" w14:textId="77777777" w:rsidTr="00CE43CE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782439" w14:textId="77777777" w:rsidR="00A16874" w:rsidRPr="00793562" w:rsidRDefault="00A1687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2128716" w14:textId="77777777" w:rsidR="00A16874" w:rsidRPr="00793562" w:rsidRDefault="00A1687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D50B84" w14:textId="6305E72A" w:rsidR="00A16874" w:rsidRPr="00793562" w:rsidRDefault="00A1687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27AD74" w14:textId="7E899FB6" w:rsidR="00A16874" w:rsidRPr="00793562" w:rsidRDefault="00A1687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A16874" w:rsidRPr="00793562" w14:paraId="0D3C2BE8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892C8" w14:textId="0EF29704" w:rsidR="00A16874" w:rsidRPr="00793562" w:rsidRDefault="00A1687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D0B60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Н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2D0B60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29E3E8" w14:textId="538211D5" w:rsidR="00A16874" w:rsidRPr="00793562" w:rsidRDefault="002D0B60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деятельности экономических систем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E9D9CE" w14:textId="068B8973" w:rsidR="00A16874" w:rsidRPr="00793562" w:rsidRDefault="00A16874" w:rsidP="00793562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CC76F7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 методы проектного менеджмента для организации управления проектами различ</w:t>
            </w:r>
            <w:r w:rsidR="00DB623F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CC76F7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ного характера и управления портфелем проектов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5565BD" w14:textId="4D35CF2D" w:rsidR="00A16874" w:rsidRPr="00793562" w:rsidRDefault="00A1687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107BD3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теорию и практику </w:t>
            </w:r>
            <w:r w:rsidR="00FC35FA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проектного менеджмента в рамках </w:t>
            </w:r>
            <w:r w:rsidR="00514AC9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концепций 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международных финансовых квалификаций</w:t>
            </w:r>
            <w:r w:rsidR="00107BD3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АССА).</w:t>
            </w:r>
          </w:p>
          <w:p w14:paraId="6A2CDC73" w14:textId="77777777" w:rsidR="00A16874" w:rsidRPr="00793562" w:rsidRDefault="00A1687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6120AFB" w14:textId="0A636F3C" w:rsidR="00A16874" w:rsidRPr="00793562" w:rsidRDefault="00A1687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107BD3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объяснить </w:t>
            </w:r>
            <w:r w:rsidR="00BD4EC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проектного менеджмента в рамках концепций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международных финансовых квалификаций</w:t>
            </w:r>
            <w:r w:rsidR="00107BD3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АССА).</w:t>
            </w:r>
          </w:p>
        </w:tc>
      </w:tr>
      <w:tr w:rsidR="00A16874" w:rsidRPr="00793562" w14:paraId="58054D85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D2C43" w14:textId="77777777" w:rsidR="00A16874" w:rsidRPr="00793562" w:rsidRDefault="00A1687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47DD08" w14:textId="77777777" w:rsidR="00A16874" w:rsidRPr="00793562" w:rsidRDefault="00A1687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41B33" w14:textId="77777777" w:rsidR="00A16874" w:rsidRPr="00793562" w:rsidRDefault="00A16874" w:rsidP="0079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CC76F7"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Демонстрирует владение методами управления бизнес-процессами и их реинжиниринга</w:t>
            </w:r>
            <w:r w:rsidR="0025591D"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2F75BD1" w14:textId="1AB0EB6B" w:rsidR="00CC76F7" w:rsidRPr="00793562" w:rsidRDefault="00CC76F7" w:rsidP="0079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8A2795" w14:textId="11A1824C" w:rsidR="00A16874" w:rsidRPr="00793562" w:rsidRDefault="00A1687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C35FA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управления бизнес-процессами и их реинжиниринга, 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предусмотренны</w:t>
            </w:r>
            <w:r w:rsidR="00FC35FA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международными финансовыми квалификациями (подходы АССА).</w:t>
            </w:r>
          </w:p>
          <w:p w14:paraId="0D1D63FC" w14:textId="77777777" w:rsidR="00A16874" w:rsidRPr="00793562" w:rsidRDefault="00A1687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B9180C1" w14:textId="555E129E" w:rsidR="00A16874" w:rsidRPr="00793562" w:rsidRDefault="00A16874" w:rsidP="00793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выявлять необходимость изменений в организации в рамках концепций международны</w:t>
            </w:r>
            <w:r w:rsidR="00BD4EC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финансовы</w:t>
            </w:r>
            <w:r w:rsidR="00BD4EC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квалификаци</w:t>
            </w:r>
            <w:r w:rsidR="00BD4EC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АССА).</w:t>
            </w:r>
          </w:p>
        </w:tc>
      </w:tr>
      <w:tr w:rsidR="00CC76F7" w:rsidRPr="00793562" w14:paraId="1827E246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732981D" w14:textId="77777777" w:rsidR="00CC76F7" w:rsidRPr="00793562" w:rsidRDefault="00CC76F7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B02912F" w14:textId="77777777" w:rsidR="00CC76F7" w:rsidRPr="00793562" w:rsidRDefault="00CC76F7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79199" w14:textId="77777777" w:rsidR="00CC76F7" w:rsidRPr="00793562" w:rsidRDefault="00181124" w:rsidP="0079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3. Реализует способность управления материальными и финансовыми поток</w:t>
            </w:r>
            <w:r w:rsidR="001C0ED1"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ми</w:t>
            </w:r>
            <w:r w:rsidR="001C0ED1"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C88B3A1" w14:textId="13DC2657" w:rsidR="001C0ED1" w:rsidRPr="00793562" w:rsidRDefault="001C0ED1" w:rsidP="0079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41251" w14:textId="1BE9294D" w:rsidR="00FC35FA" w:rsidRPr="00793562" w:rsidRDefault="00FC35FA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управления материальными и финансовыми потоками, предусмотренные международными финансовыми квалификациями (подходы АССА).</w:t>
            </w:r>
          </w:p>
          <w:p w14:paraId="377FAE74" w14:textId="77777777" w:rsidR="00FC35FA" w:rsidRPr="00793562" w:rsidRDefault="00FC35FA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3601590" w14:textId="29E89855" w:rsidR="00FC35FA" w:rsidRPr="00793562" w:rsidRDefault="00FC35FA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управлять материальными и финансовыми потоками в рамках концепций</w:t>
            </w:r>
            <w:r w:rsidR="00BD4EC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международны</w:t>
            </w:r>
            <w:r w:rsidR="00BD4EC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финансовы</w:t>
            </w:r>
            <w:r w:rsidR="00BD4EC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квалификаци</w:t>
            </w:r>
            <w:r w:rsidR="00BD4EC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АССА).</w:t>
            </w:r>
          </w:p>
        </w:tc>
      </w:tr>
      <w:tr w:rsidR="00A16874" w:rsidRPr="00793562" w14:paraId="5E246FA7" w14:textId="77777777" w:rsidTr="00CE43CE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7BC640" w14:textId="77777777" w:rsidR="00A16874" w:rsidRPr="00793562" w:rsidRDefault="00A1687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716469" w14:textId="77777777" w:rsidR="00A16874" w:rsidRPr="00793562" w:rsidRDefault="00A1687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937173" w14:textId="77777777" w:rsidR="0025591D" w:rsidRPr="00793562" w:rsidRDefault="001C0ED1" w:rsidP="00793562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4. Выявляет риски, существующие в деятельности организации, и управляет ими.</w:t>
            </w:r>
          </w:p>
          <w:p w14:paraId="1225DDD9" w14:textId="7714587C" w:rsidR="001C0ED1" w:rsidRPr="00793562" w:rsidRDefault="001C0ED1" w:rsidP="00793562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BC8F2B" w14:textId="487733DE" w:rsidR="00A16874" w:rsidRPr="00793562" w:rsidRDefault="00A1687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57655E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E0855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риск</w:t>
            </w:r>
            <w:r w:rsidR="00514AC9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</w:t>
            </w:r>
            <w:r w:rsidR="00FE0855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существующи</w:t>
            </w:r>
            <w:r w:rsidR="00514AC9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="00FE0855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деятельности организации, 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</w:t>
            </w:r>
            <w:r w:rsidR="00FE0855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рамках</w:t>
            </w:r>
            <w:r w:rsidR="00514AC9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концепций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международны</w:t>
            </w:r>
            <w:r w:rsidR="00166DB3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финансовы</w:t>
            </w:r>
            <w:r w:rsidR="00166DB3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квалификац</w:t>
            </w:r>
            <w:r w:rsidR="00514AC9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166DB3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АССА)</w:t>
            </w:r>
            <w:r w:rsidR="0030342F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9CD4D72" w14:textId="77777777" w:rsidR="00A16874" w:rsidRPr="00793562" w:rsidRDefault="00A1687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20ECAC" w14:textId="01EEB031" w:rsidR="00A16874" w:rsidRPr="00793562" w:rsidRDefault="00A16874" w:rsidP="00793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57655E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FE0855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управлять рисками, существующи</w:t>
            </w:r>
            <w:r w:rsidR="00932B3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FE0855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ми в деятельности организации,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</w:t>
            </w:r>
            <w:r w:rsidR="00FE0855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рамках </w:t>
            </w:r>
            <w:r w:rsidR="00166DB3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концепций 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международных финансовых квалификаци</w:t>
            </w:r>
            <w:r w:rsidR="00FE0855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АССА)</w:t>
            </w:r>
            <w:r w:rsidR="0030342F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7655E" w:rsidRPr="00793562" w14:paraId="41D275AD" w14:textId="77777777" w:rsidTr="00CE43CE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143F78" w14:textId="59BA7121" w:rsidR="0057655E" w:rsidRPr="00793562" w:rsidRDefault="00911C86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6E6FA9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К-1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D3A148" w14:textId="5E213A41" w:rsidR="0057655E" w:rsidRPr="00793562" w:rsidRDefault="00911C86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применять теоретические представления об источниках финансирования для разработки программы ресурсного обеспечения стартапа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DF13F5" w14:textId="7AB0F152" w:rsidR="0057655E" w:rsidRPr="00793562" w:rsidRDefault="0057655E" w:rsidP="007935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="006E6FA9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D82A5F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Оценивает возможности и ограничения способов финансирования стартапов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0D7ECF" w14:textId="0793CC4F" w:rsidR="0057655E" w:rsidRPr="00793562" w:rsidRDefault="0057655E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="0030342F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514AC9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способы финансирования стартапов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предусмотренны</w:t>
            </w:r>
            <w:r w:rsidR="006E4AC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международными финансовыми квалификациями (подходы АССА)</w:t>
            </w:r>
            <w:r w:rsidR="00ED1FAC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CC6BF1E" w14:textId="77777777" w:rsidR="0057655E" w:rsidRPr="00793562" w:rsidRDefault="0057655E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F9E954D" w14:textId="6CCF4E44" w:rsidR="0057655E" w:rsidRPr="00793562" w:rsidRDefault="0057655E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0342F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0342F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оценивать </w:t>
            </w:r>
            <w:r w:rsidR="00514AC9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возможности и ограничения способов финансирования стартапов 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рамках концепций международны</w:t>
            </w:r>
            <w:r w:rsidR="006E4AC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финансовы</w:t>
            </w:r>
            <w:r w:rsidR="006E4AC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квалификаци</w:t>
            </w:r>
            <w:r w:rsidR="006E4AC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(подходы АССА)</w:t>
            </w:r>
            <w:r w:rsidR="00ED1FAC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6E6FA9" w:rsidRPr="00793562" w14:paraId="676D2278" w14:textId="77777777" w:rsidTr="00CE43CE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ABFB2A4" w14:textId="77777777" w:rsidR="006E6FA9" w:rsidRPr="00793562" w:rsidRDefault="006E6FA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73534F1" w14:textId="77777777" w:rsidR="006E6FA9" w:rsidRPr="00793562" w:rsidRDefault="006E6FA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9390B" w14:textId="77777777" w:rsidR="006E6FA9" w:rsidRPr="00793562" w:rsidRDefault="003D161F" w:rsidP="007935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D82A5F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финансовую модель стартапа</w:t>
            </w:r>
            <w:r w:rsidR="00441C31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F3CC2AA" w14:textId="2FF25590" w:rsidR="00D82A5F" w:rsidRPr="00793562" w:rsidRDefault="00D82A5F" w:rsidP="007935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7708DB" w14:textId="333E5199" w:rsidR="00362ED4" w:rsidRPr="00793562" w:rsidRDefault="00362ED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30342F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АССА</w:t>
            </w:r>
            <w:r w:rsidR="0030342F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 </w:t>
            </w:r>
            <w:r w:rsidR="006E4AC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разработке финансовой модели стартапа</w:t>
            </w:r>
            <w:r w:rsidR="0030342F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89BA323" w14:textId="77777777" w:rsidR="00362ED4" w:rsidRPr="00793562" w:rsidRDefault="00362ED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904C7AE" w14:textId="5B9FD323" w:rsidR="006E6FA9" w:rsidRPr="00793562" w:rsidRDefault="00362ED4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30342F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30342F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подходы 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АССА</w:t>
            </w:r>
            <w:r w:rsidR="0030342F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 </w:t>
            </w:r>
            <w:r w:rsidR="006E4AC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разработке финансовой модели стартапа</w:t>
            </w:r>
            <w:r w:rsidR="0030342F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57655E" w:rsidRPr="00793562" w14:paraId="34D2D001" w14:textId="77777777" w:rsidTr="00CE43CE"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F94B5C" w14:textId="77777777" w:rsidR="0057655E" w:rsidRPr="00793562" w:rsidRDefault="0057655E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CD647" w14:textId="77777777" w:rsidR="0057655E" w:rsidRPr="00793562" w:rsidRDefault="0057655E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450AB4" w14:textId="44D656C7" w:rsidR="0057655E" w:rsidRPr="00793562" w:rsidRDefault="00911C86" w:rsidP="007935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441C31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F678A0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Применяет навыки разработки стратегических направлений повы</w:t>
            </w:r>
            <w:r w:rsidR="00DB623F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678A0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шения эффектив</w:t>
            </w:r>
            <w:r w:rsidR="00DB623F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F678A0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ности финансового обеспечения стартапов при переходе в жизненный цикл бизнес-единицы</w:t>
            </w:r>
            <w:r w:rsidR="0057655E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B87BF9" w14:textId="7A161A1E" w:rsidR="0057655E" w:rsidRPr="00793562" w:rsidRDefault="0057655E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176DBE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модели </w:t>
            </w:r>
            <w:r w:rsidR="006E4AC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повышения эффективности финансового обеспечения стартапов при переходе в жизненный цикл бизнес-единицы</w:t>
            </w:r>
            <w:r w:rsidR="00176DBE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основе подходов 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АССА</w:t>
            </w:r>
            <w:r w:rsidR="00176DBE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B78DE77" w14:textId="77777777" w:rsidR="0057655E" w:rsidRPr="00793562" w:rsidRDefault="0057655E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6FB615C" w14:textId="5ED44CDA" w:rsidR="0057655E" w:rsidRPr="00793562" w:rsidRDefault="0057655E" w:rsidP="00793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6E4AC2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E4AC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модели повышения эффективности финансового обеспечения стартапов при переходе в жизненный цикл бизнес-единицы на основе подходов АССА.</w:t>
            </w:r>
          </w:p>
        </w:tc>
      </w:tr>
      <w:tr w:rsidR="0057655E" w:rsidRPr="00793562" w14:paraId="6FB4F652" w14:textId="77777777" w:rsidTr="00CE43CE">
        <w:trPr>
          <w:trHeight w:val="96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827814" w14:textId="4FBFC54B" w:rsidR="0057655E" w:rsidRPr="00793562" w:rsidRDefault="00F678A0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="00441C31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К-2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455635" w14:textId="7329AA08" w:rsidR="0057655E" w:rsidRPr="00793562" w:rsidRDefault="00F678A0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управлять крауд-проектами, использовать современные информационные технологии и пакеты прикладных программ для решения практических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41CB53" w14:textId="7E53959E" w:rsidR="00F678A0" w:rsidRPr="00793562" w:rsidRDefault="0057655E" w:rsidP="007935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F678A0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Применяет инструменты привлечения целевой аудитории крауд-проекта и управления коммуникациями с ней.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221056" w14:textId="031928F8" w:rsidR="0057655E" w:rsidRPr="00793562" w:rsidRDefault="0057655E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8D7C5B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инструменты привлечения целевой аудитории крауд-проекта и управления коммуникациями с ней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основе подходов АССА</w:t>
            </w:r>
            <w:r w:rsidR="00176DBE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CD97D59" w14:textId="77777777" w:rsidR="0057655E" w:rsidRPr="00793562" w:rsidRDefault="0057655E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AA8B75" w14:textId="5790A4FF" w:rsidR="0057655E" w:rsidRPr="00793562" w:rsidRDefault="0057655E" w:rsidP="00793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 w:rsidR="00FF42F2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8D7C5B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инструменты привлечения целевой аудитории крауд-проекта и управления коммуникациями с ней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основе подходов АССА.</w:t>
            </w:r>
          </w:p>
        </w:tc>
      </w:tr>
      <w:tr w:rsidR="0057655E" w:rsidRPr="00793562" w14:paraId="6409A2F1" w14:textId="77777777" w:rsidTr="00CE43CE">
        <w:trPr>
          <w:trHeight w:val="96"/>
        </w:trPr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F7DDF7" w14:textId="77777777" w:rsidR="0057655E" w:rsidRPr="00793562" w:rsidRDefault="0057655E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B0D04" w14:textId="77777777" w:rsidR="0057655E" w:rsidRPr="00793562" w:rsidRDefault="0057655E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F4CD0" w14:textId="3CE9FEF3" w:rsidR="00F678A0" w:rsidRPr="00793562" w:rsidRDefault="00F678A0" w:rsidP="007935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57655E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362ED4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навыки представле</w:t>
            </w:r>
            <w:r w:rsidR="00932B30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ния крауд-проектов в текстовом и видео форматах с учетом целевой аудитории на основе применения 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пакетов прикладных программ</w:t>
            </w:r>
            <w:r w:rsidR="00362ED4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92CA" w14:textId="19810AE4" w:rsidR="0057655E" w:rsidRPr="00793562" w:rsidRDefault="0057655E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="009B2371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методологические подходы 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АССА</w:t>
            </w:r>
            <w:r w:rsidR="009B2371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 </w:t>
            </w:r>
            <w:r w:rsidR="00DB623F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представлению крауд-проектов в различных форматах с учетом целевой аудитории</w:t>
            </w:r>
            <w:r w:rsidR="00B16D46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536374F" w14:textId="77777777" w:rsidR="0057655E" w:rsidRPr="00793562" w:rsidRDefault="0057655E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F4A924" w14:textId="623D9199" w:rsidR="0057655E" w:rsidRPr="00793562" w:rsidRDefault="0057655E" w:rsidP="00793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1033EE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представлять крауд-проекты в различных форматах с учетом целевой аудитории</w:t>
            </w:r>
            <w:r w:rsidR="00B16D46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основе подходов </w:t>
            </w:r>
            <w:r w:rsidR="00FF42F2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АССА</w:t>
            </w:r>
            <w:r w:rsidR="00B16D46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</w:tbl>
    <w:p w14:paraId="3B9C4B44" w14:textId="3004CA20" w:rsidR="00795488" w:rsidRPr="00793562" w:rsidRDefault="00795488" w:rsidP="00793562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bookmarkStart w:id="8" w:name="_Toc418076174"/>
      <w:bookmarkStart w:id="9" w:name="_Toc10123773"/>
      <w:bookmarkStart w:id="10" w:name="_Toc83743748"/>
      <w:r w:rsidRPr="00793562">
        <w:rPr>
          <w:rFonts w:ascii="Times New Roman" w:hAnsi="Times New Roman" w:cs="Times New Roman"/>
        </w:rPr>
        <w:t xml:space="preserve">Для программы магистратуры по направлению </w:t>
      </w:r>
      <w:r w:rsidR="00F00178" w:rsidRPr="00793562">
        <w:rPr>
          <w:rFonts w:ascii="Times New Roman" w:hAnsi="Times New Roman" w:cs="Times New Roman"/>
        </w:rPr>
        <w:t xml:space="preserve">подготовки </w:t>
      </w:r>
      <w:r w:rsidRPr="00793562">
        <w:rPr>
          <w:rFonts w:ascii="Times New Roman" w:hAnsi="Times New Roman" w:cs="Times New Roman"/>
        </w:rPr>
        <w:t>38.04.02 «Менеджмент», направленность программы магистратуры «Стратегия и финансы бизнеса»:</w:t>
      </w:r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795488" w:rsidRPr="00793562" w14:paraId="77319D7F" w14:textId="77777777" w:rsidTr="00770F46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3C34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8231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9497A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47F3A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95488" w:rsidRPr="00793562" w14:paraId="3B721728" w14:textId="77777777" w:rsidTr="00770F46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11A4" w14:textId="2AB17C8E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ПКН-1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587D7" w14:textId="0B63BA5A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к выявлению проблем и тенденций в современной экономике и решению профессиональ</w:t>
            </w:r>
            <w:r w:rsidR="00753205"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ных задач</w:t>
            </w:r>
            <w:r w:rsidR="00753205"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основе знания</w:t>
            </w:r>
            <w:r w:rsidR="00753205"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(продвинутый уровень)</w:t>
            </w:r>
            <w:r w:rsidR="00753205"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экономической и</w:t>
            </w:r>
            <w:r w:rsidR="00753205"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управленческой теории, а</w:t>
            </w:r>
            <w:r w:rsidR="00753205"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также обоб</w:t>
            </w:r>
            <w:r w:rsidR="00753205"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щ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ения и</w:t>
            </w:r>
            <w:r w:rsidR="00753205"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критического анализа</w:t>
            </w:r>
            <w:r w:rsidR="00753205"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акту</w:t>
            </w:r>
            <w:r w:rsidR="00753205"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льных практик</w:t>
            </w:r>
            <w:r w:rsidR="00753205"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C8EC9D" w14:textId="7698BCDD" w:rsidR="00795488" w:rsidRPr="00793562" w:rsidRDefault="00795488" w:rsidP="00793562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</w:t>
            </w:r>
            <w:r w:rsidR="00753205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знания теории и практики управления, а также современных тенденций развития менеджмента, как науки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3500" w14:textId="48DBC164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теорию и практику </w:t>
            </w:r>
            <w:r w:rsidR="00671323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управления, включая современные тенденции развития менеджмента,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рамках концепций международных финансовых квалификаций (подходы АССА).</w:t>
            </w:r>
          </w:p>
          <w:p w14:paraId="2340257B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EEAA969" w14:textId="068F0C64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объяснить </w:t>
            </w:r>
            <w:r w:rsidR="00671323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современные тенденции развития менеджмента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рамках концепций международных финансовых квалификаций (подходы АССА).</w:t>
            </w:r>
          </w:p>
        </w:tc>
      </w:tr>
      <w:tr w:rsidR="00795488" w:rsidRPr="00793562" w14:paraId="559B6DD0" w14:textId="77777777" w:rsidTr="00770F46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F36AB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10F7E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8C38A6" w14:textId="7F4E2BC0" w:rsidR="00795488" w:rsidRPr="00793562" w:rsidRDefault="00795488" w:rsidP="0079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2. </w:t>
            </w:r>
            <w:r w:rsidR="00753205"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Обладает умением выявлять необходимость изменений в социально-экономических системах и организовывать реализацию таких изменений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1663D61" w14:textId="77777777" w:rsidR="00795488" w:rsidRPr="00793562" w:rsidRDefault="00795488" w:rsidP="007935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7C7F" w14:textId="757AA520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</w:t>
            </w:r>
            <w:r w:rsidR="00403E4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выявления необходимости изменений в социально-экономических системах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предусмотренные международными финансовыми квалификациями (подходы АССА).</w:t>
            </w:r>
          </w:p>
          <w:p w14:paraId="59ADC7D6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AD84351" w14:textId="05B681FE" w:rsidR="00795488" w:rsidRPr="00793562" w:rsidRDefault="00795488" w:rsidP="00793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выявлять необходимость изменений в </w:t>
            </w:r>
            <w:r w:rsidR="00403E4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социально-экономических системах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рамках концепций международных финансовых квалификаций (подходы АССА).</w:t>
            </w:r>
          </w:p>
        </w:tc>
      </w:tr>
      <w:tr w:rsidR="00795488" w:rsidRPr="00793562" w14:paraId="4A8BE056" w14:textId="77777777" w:rsidTr="00770F46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B237FE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61AF5D2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55E85" w14:textId="42CE0C60" w:rsidR="00795488" w:rsidRPr="00793562" w:rsidRDefault="00753205" w:rsidP="00793562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795488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Критически оценивает и обобщает имеющиеся теоретические концепции, подходы и управленческие практики.</w:t>
            </w:r>
          </w:p>
          <w:p w14:paraId="4D17D701" w14:textId="77777777" w:rsidR="00795488" w:rsidRPr="00793562" w:rsidRDefault="00795488" w:rsidP="00793562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A00E2B" w14:textId="72934295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403E4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теоретические концепции, подходы и управленческие практики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рамках концепций международных финансовых квалификаций (подходы АССА).</w:t>
            </w:r>
          </w:p>
          <w:p w14:paraId="654C4210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98F53BA" w14:textId="6A6C69C3" w:rsidR="00795488" w:rsidRPr="00793562" w:rsidRDefault="00795488" w:rsidP="00793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403E4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критически оценивать и обобщать имеющиеся теоретические концепции, подходы и управленческие практики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рамках концепций международных финан</w:t>
            </w:r>
            <w:r w:rsidR="001F387A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совых квалификаций (подходы АССА).</w:t>
            </w:r>
          </w:p>
        </w:tc>
      </w:tr>
      <w:tr w:rsidR="00795488" w:rsidRPr="00793562" w14:paraId="38A723E1" w14:textId="77777777" w:rsidTr="00770F46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A0DF1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ПК-1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F65DA6D" w14:textId="6135EEAD" w:rsidR="00795488" w:rsidRPr="00793562" w:rsidRDefault="00753205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применять теоретические знания и методологический инструментарий для разработки стратегии</w:t>
            </w:r>
            <w:r w:rsidR="00BF3357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компании и 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управления деловым и</w:t>
            </w:r>
            <w:r w:rsidR="00BF3357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финансовым рисками бизнеса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795572" w14:textId="59F93F59" w:rsidR="00795488" w:rsidRPr="00793562" w:rsidRDefault="00795488" w:rsidP="007935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BF3357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теоретические знания стратегического менеджмента для оценки эффективности деятельности компании.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EC0D" w14:textId="54AD06EE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403E4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стратегического менеджмента для оценки эффективности деятельности компании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предусмотренные международными финансовыми квалификациями (подходы АССА)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19F8F76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14F4216" w14:textId="63F39E7B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</w:t>
            </w:r>
            <w:r w:rsidR="00403E4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ть эффективность деятельности компании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рамках концепций международных финансовых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квалификаций (подходы АССА).</w:t>
            </w:r>
          </w:p>
        </w:tc>
      </w:tr>
      <w:tr w:rsidR="00795488" w:rsidRPr="00793562" w14:paraId="6E0553C5" w14:textId="77777777" w:rsidTr="00770F46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F184487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109EE6B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5B8A" w14:textId="1ECBD40F" w:rsidR="00795488" w:rsidRPr="00793562" w:rsidRDefault="00795488" w:rsidP="007935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BF3357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Применяет теоретические подходы к разработке рекомендаций по снижению стоимости капитала в рамках разнообразных бизнес-контекстов и структуры активов бизнеса.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AD99" w14:textId="6A8DF2B4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АССА к разработке </w:t>
            </w:r>
            <w:r w:rsidR="0038214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рекомендаций по снижению стоимости капитала в рамках разнообразных бизнес-контекстов и структуры активов бизнеса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F29B912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EADD65B" w14:textId="1CC78CE9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применять подходы АССА к разработке </w:t>
            </w:r>
            <w:r w:rsidR="0038214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рекомендаций по снижению стоимости капитала в рамках разнообразных бизнес-контекстов и структуры активов бизнеса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F3357" w:rsidRPr="00793562" w14:paraId="4B04DB4E" w14:textId="77777777" w:rsidTr="00770F46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E336E89" w14:textId="77777777" w:rsidR="00BF3357" w:rsidRPr="00793562" w:rsidRDefault="00BF3357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244387" w14:textId="77777777" w:rsidR="00BF3357" w:rsidRPr="00793562" w:rsidRDefault="00BF3357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F7001" w14:textId="62227CE2" w:rsidR="00BF3357" w:rsidRPr="00793562" w:rsidRDefault="00BF3357" w:rsidP="007935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3. Демонстрирует навыки оценки подверженности организации деловому и финансовому риску, разработки мероприятий для эффективного управления рисками, создания систем мониторинга капитальных вложений, разработки рекомендаций о влиянии поведенческих финансов на финансовые стратегии.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C557D" w14:textId="614BBDF6" w:rsidR="00382140" w:rsidRPr="00793562" w:rsidRDefault="00382140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подходы АССА к оценке подверженности организации деловому и финансовому риску, разработке мероприятий для эффективного управления рисками, создания систем мониторинга капитальных вложений, разработке рекомендаций о влиянии поведенческих финансов на финансовые стратегии.</w:t>
            </w:r>
          </w:p>
          <w:p w14:paraId="2D686C49" w14:textId="77777777" w:rsidR="00382140" w:rsidRPr="00793562" w:rsidRDefault="00382140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4B8A7A9" w14:textId="5C224949" w:rsidR="00BF3357" w:rsidRPr="00793562" w:rsidRDefault="00382140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подходы АССА к оценке подверженности организации деловому и финансовому риску, разработке мероприятий для эффективного управления рисками, создания систем мониторинга капитальных вложений, разработке рекомендаций о влиянии поведенческих финансов на финансовые стратегии.</w:t>
            </w:r>
          </w:p>
        </w:tc>
      </w:tr>
      <w:tr w:rsidR="00795488" w:rsidRPr="00793562" w14:paraId="625A41E1" w14:textId="77777777" w:rsidTr="00770F46"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BB05D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59CD1C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E5F2D" w14:textId="3EB7A5B7" w:rsidR="00BF3357" w:rsidRPr="00793562" w:rsidRDefault="00BF3357" w:rsidP="00793562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95488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навыки оценки приемлемости диапазона источников финансирования, доступных компании, моделирования и управления стоимостью бизнеса</w:t>
            </w:r>
            <w:r w:rsidR="00795488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35F711" w14:textId="402C89A4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модели </w:t>
            </w:r>
            <w:r w:rsidR="00932B3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оценки приемлемости диапазона источников финансирования, доступных компании, моделирования и управления стоимостью бизнеса,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основе подходов АССА.</w:t>
            </w:r>
          </w:p>
          <w:p w14:paraId="6C545071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799EF642" w14:textId="79E05B7C" w:rsidR="00795488" w:rsidRPr="00793562" w:rsidRDefault="00795488" w:rsidP="00793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использовать модели </w:t>
            </w:r>
            <w:r w:rsidR="00932B3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оценки приемлемости диапазона источников финансирования, доступных компании, моделирования и управления стоимостью бизнеса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основе подходов АССА.</w:t>
            </w:r>
          </w:p>
        </w:tc>
      </w:tr>
      <w:tr w:rsidR="00795488" w:rsidRPr="00793562" w14:paraId="0999D9A5" w14:textId="77777777" w:rsidTr="00770F46">
        <w:trPr>
          <w:trHeight w:val="96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9E30FA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ПК-2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C9B14D" w14:textId="4A08FCD6" w:rsidR="00795488" w:rsidRPr="00793562" w:rsidRDefault="00BF3357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осуществлять стратегическое бизнес- и финансовое 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планирование для корпораций и компаний, использовать современные информационные технологии и пакеты прикладных программ для решения практических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A39F94" w14:textId="0408B378" w:rsidR="00795488" w:rsidRPr="00793562" w:rsidRDefault="00795488" w:rsidP="007935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1. </w:t>
            </w:r>
            <w:r w:rsidR="008617BD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Демонстрирует навыки самостоятельного консультирования по вопросам </w:t>
            </w:r>
            <w:r w:rsidR="008617BD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разработки системы бизнес-</w:t>
            </w:r>
            <w:r w:rsidR="001F387A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17BD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и финансового планирования для корпораций и компаний с учетом соблюдения национальных нормативных требований, мобильности капитала, трансфертного ценообразования.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2DCAFA" w14:textId="3FBF71FB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Знать: </w:t>
            </w:r>
            <w:r w:rsidR="001F387A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вопросы разработки системы бизнес- и финансового планирования для корпораций и компаний с учетом соблюдения национальных нормативных требований, мобильности капитала, </w:t>
            </w:r>
            <w:r w:rsidR="001F387A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трансфертного ценообразования,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 основе подходов АССА.</w:t>
            </w:r>
          </w:p>
          <w:p w14:paraId="41D0CD56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2622108" w14:textId="2744C634" w:rsidR="00795488" w:rsidRPr="00793562" w:rsidRDefault="00795488" w:rsidP="00793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1F387A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 консультировать по вопросам разработки системы бизнес- и финансового планирования для корпораций и компаний с учетом соблюдения национальных нормативных требований, мобильности капитала, трансфертного ценообразования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основе подходов АССА.</w:t>
            </w:r>
          </w:p>
        </w:tc>
      </w:tr>
      <w:tr w:rsidR="00BF3357" w:rsidRPr="00793562" w14:paraId="7CA57435" w14:textId="77777777" w:rsidTr="00770F46">
        <w:trPr>
          <w:trHeight w:val="96"/>
        </w:trPr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9DD08C5" w14:textId="77777777" w:rsidR="00BF3357" w:rsidRPr="00793562" w:rsidRDefault="00BF3357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65A70" w14:textId="77777777" w:rsidR="00BF3357" w:rsidRPr="00793562" w:rsidRDefault="00BF3357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8519A" w14:textId="63FD1B1F" w:rsidR="00BF3357" w:rsidRPr="00793562" w:rsidRDefault="00BF3357" w:rsidP="007935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</w:t>
            </w:r>
            <w:r w:rsidR="008617BD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Использует современные информационные технологии и пакеты прикладных программ для разработки системы бизнес- и финансового планирования.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608D8" w14:textId="22124454" w:rsidR="001F387A" w:rsidRPr="00793562" w:rsidRDefault="001F387A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86E6E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информационные технологии и пакеты прикладных программ для разработки системы бизнес- и финансового планирования на основе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подход</w:t>
            </w:r>
            <w:r w:rsidR="00786E6E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ов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АССА.</w:t>
            </w:r>
          </w:p>
          <w:p w14:paraId="7F2E37AF" w14:textId="77777777" w:rsidR="001F387A" w:rsidRPr="00793562" w:rsidRDefault="001F387A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A8F75C2" w14:textId="37C037B4" w:rsidR="00BF3357" w:rsidRPr="00793562" w:rsidRDefault="001F387A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86E6E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современные информационные технологии и пакеты прикладных программ для разработки системы бизнес- и финансового планирования на основе подходов АССА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BF3357" w:rsidRPr="00793562" w14:paraId="703962F6" w14:textId="77777777" w:rsidTr="00770F46">
        <w:trPr>
          <w:trHeight w:val="96"/>
        </w:trPr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676BAAF" w14:textId="77777777" w:rsidR="00BF3357" w:rsidRPr="00793562" w:rsidRDefault="00BF3357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E4924E" w14:textId="77777777" w:rsidR="00BF3357" w:rsidRPr="00793562" w:rsidRDefault="00BF3357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CDA628" w14:textId="6AF2EE68" w:rsidR="00BF3357" w:rsidRPr="00793562" w:rsidRDefault="00BF3357" w:rsidP="00793562">
            <w:pPr>
              <w:spacing w:after="0" w:line="240" w:lineRule="auto"/>
              <w:ind w:right="-10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</w:t>
            </w:r>
            <w:r w:rsidR="008617BD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способность оце</w:t>
            </w:r>
            <w:r w:rsidR="007B7220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617BD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нить потенциальную добавленную стоимость компа</w:t>
            </w:r>
            <w:r w:rsidR="007B7220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8617BD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нии, возникающую</w:t>
            </w:r>
            <w:r w:rsidR="007B7220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8617BD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результате реализации инвестиционного проекта или инвестиционного портфеля.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84BF0" w14:textId="12E561B4" w:rsidR="001F387A" w:rsidRPr="00793562" w:rsidRDefault="001F387A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методологические подходы АССА к </w:t>
            </w:r>
            <w:r w:rsidR="007B722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оценке потенциальной добавленной стоимости компании, возникающей в результате реализации инвестиционного проекта или инвестиционного портфеля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5761426" w14:textId="77777777" w:rsidR="001F387A" w:rsidRPr="00793562" w:rsidRDefault="001F387A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66C34FB" w14:textId="0D335170" w:rsidR="00BF3357" w:rsidRPr="00793562" w:rsidRDefault="001F387A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B722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оценить на основе подходов </w:t>
            </w:r>
            <w:r w:rsidR="007B722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GB"/>
              </w:rPr>
              <w:t>ACCA</w:t>
            </w:r>
            <w:r w:rsidR="007B7220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потенциальную добавленную стоимость компании, возникающую в результате реализации инвестиционного проекта или инвестиционного портфеля.</w:t>
            </w:r>
          </w:p>
        </w:tc>
      </w:tr>
      <w:tr w:rsidR="00795488" w:rsidRPr="00793562" w14:paraId="7A202B54" w14:textId="77777777" w:rsidTr="00770F46">
        <w:trPr>
          <w:trHeight w:val="96"/>
        </w:trPr>
        <w:tc>
          <w:tcPr>
            <w:tcW w:w="11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F4916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3C008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A9E98" w14:textId="5B13553A" w:rsidR="00795488" w:rsidRPr="00793562" w:rsidRDefault="008617BD" w:rsidP="00793562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795488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Применяет методологические подходы к обоснованию финансового обеспечения крупномасштабных высоко рисковых национальных и международных бизнес-проектов.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2DCBA" w14:textId="493879AC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методологические подходы АССА </w:t>
            </w:r>
            <w:r w:rsidR="00264F47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обоснованию финансового обеспечения крупномасштабных высоко рисковых национальных и международных бизнес-проектов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5CA8531" w14:textId="77777777" w:rsidR="00795488" w:rsidRPr="00793562" w:rsidRDefault="00795488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564766F" w14:textId="2A379A67" w:rsidR="00795488" w:rsidRPr="00793562" w:rsidRDefault="00795488" w:rsidP="00793562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264F47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обосновывать финансовое обеспечение крупномасштабных высоко рисковых национальных и международных бизнес-проектов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 основе подходов АССА.</w:t>
            </w:r>
          </w:p>
        </w:tc>
      </w:tr>
    </w:tbl>
    <w:p w14:paraId="2200409A" w14:textId="3EFF611D" w:rsidR="00795488" w:rsidRPr="00793562" w:rsidRDefault="00795488" w:rsidP="00793562">
      <w:pPr>
        <w:spacing w:after="0" w:line="360" w:lineRule="auto"/>
        <w:rPr>
          <w:rFonts w:ascii="Times New Roman" w:hAnsi="Times New Roman" w:cs="Times New Roman"/>
          <w:lang w:eastAsia="ru-RU"/>
        </w:rPr>
      </w:pPr>
    </w:p>
    <w:bookmarkEnd w:id="7"/>
    <w:p w14:paraId="492C5ECF" w14:textId="4F0E717D" w:rsidR="00336B49" w:rsidRPr="00793562" w:rsidRDefault="008F3964" w:rsidP="00793562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93562">
        <w:rPr>
          <w:rFonts w:ascii="Times New Roman" w:hAnsi="Times New Roman" w:cs="Times New Roman"/>
          <w:bCs w:val="0"/>
          <w:sz w:val="28"/>
          <w:szCs w:val="28"/>
        </w:rPr>
        <w:lastRenderedPageBreak/>
        <w:t>3</w:t>
      </w:r>
      <w:r w:rsidR="00336B49" w:rsidRPr="00793562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79356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336B49" w:rsidRPr="00793562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Pr="00793562">
        <w:rPr>
          <w:rFonts w:ascii="Times New Roman" w:hAnsi="Times New Roman" w:cs="Times New Roman"/>
          <w:bCs w:val="0"/>
          <w:sz w:val="28"/>
          <w:szCs w:val="28"/>
        </w:rPr>
        <w:t>дисциплины</w:t>
      </w:r>
      <w:r w:rsidR="00336B49" w:rsidRPr="00793562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8"/>
      <w:bookmarkEnd w:id="9"/>
      <w:bookmarkEnd w:id="10"/>
      <w:r w:rsidR="00336B49" w:rsidRPr="0079356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78D27E" w14:textId="338218D6" w:rsidR="00AC2357" w:rsidRPr="00793562" w:rsidRDefault="000F3C88" w:rsidP="00793562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 xml:space="preserve">Дисциплина </w:t>
      </w:r>
      <w:r w:rsidR="003E2485" w:rsidRPr="00793562">
        <w:rPr>
          <w:sz w:val="28"/>
          <w:szCs w:val="28"/>
          <w:lang w:bidi="ru-RU"/>
        </w:rPr>
        <w:t>«Международные финансовые квалификации: подходы АССА» относится</w:t>
      </w:r>
      <w:r w:rsidR="00AC2357" w:rsidRPr="00793562">
        <w:rPr>
          <w:sz w:val="28"/>
          <w:szCs w:val="28"/>
          <w:lang w:bidi="ru-RU"/>
        </w:rPr>
        <w:t>:</w:t>
      </w:r>
    </w:p>
    <w:p w14:paraId="414391EA" w14:textId="3CC89E89" w:rsidR="00AC2357" w:rsidRPr="00793562" w:rsidRDefault="003E2485" w:rsidP="00793562">
      <w:pPr>
        <w:pStyle w:val="Default"/>
        <w:numPr>
          <w:ilvl w:val="0"/>
          <w:numId w:val="34"/>
        </w:numPr>
        <w:spacing w:line="360" w:lineRule="auto"/>
        <w:ind w:left="284" w:hanging="284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>к модулю дисциплин по выбору (</w:t>
      </w:r>
      <w:r w:rsidR="00CF29D6" w:rsidRPr="00793562">
        <w:rPr>
          <w:sz w:val="28"/>
          <w:szCs w:val="28"/>
          <w:lang w:bidi="ru-RU"/>
        </w:rPr>
        <w:t>6</w:t>
      </w:r>
      <w:r w:rsidRPr="00793562">
        <w:rPr>
          <w:sz w:val="28"/>
          <w:szCs w:val="28"/>
          <w:lang w:bidi="ru-RU"/>
        </w:rPr>
        <w:t xml:space="preserve"> модуля), углубляющих освоение </w:t>
      </w:r>
      <w:bookmarkStart w:id="11" w:name="_Hlk121403036"/>
      <w:r w:rsidRPr="00793562">
        <w:rPr>
          <w:sz w:val="28"/>
          <w:szCs w:val="28"/>
          <w:lang w:bidi="ru-RU"/>
        </w:rPr>
        <w:t xml:space="preserve">программы магистратуры </w:t>
      </w:r>
      <w:bookmarkStart w:id="12" w:name="_Hlk121404288"/>
      <w:r w:rsidR="00336B49" w:rsidRPr="00793562">
        <w:rPr>
          <w:sz w:val="28"/>
          <w:szCs w:val="28"/>
          <w:lang w:bidi="ru-RU"/>
        </w:rPr>
        <w:t xml:space="preserve">по направлению </w:t>
      </w:r>
      <w:r w:rsidR="000B7F4A" w:rsidRPr="00793562">
        <w:rPr>
          <w:sz w:val="28"/>
          <w:szCs w:val="28"/>
          <w:lang w:bidi="ru-RU"/>
        </w:rPr>
        <w:t xml:space="preserve">подготовки </w:t>
      </w:r>
      <w:r w:rsidR="00336B49" w:rsidRPr="00793562">
        <w:rPr>
          <w:sz w:val="28"/>
          <w:szCs w:val="28"/>
          <w:lang w:bidi="ru-RU"/>
        </w:rPr>
        <w:t>38.04.02 «Менеджмент», направленность программ</w:t>
      </w:r>
      <w:r w:rsidR="00AC2357" w:rsidRPr="00793562">
        <w:rPr>
          <w:sz w:val="28"/>
          <w:szCs w:val="28"/>
          <w:lang w:bidi="ru-RU"/>
        </w:rPr>
        <w:t>ы</w:t>
      </w:r>
      <w:r w:rsidR="00336B49" w:rsidRPr="00793562">
        <w:rPr>
          <w:sz w:val="28"/>
          <w:szCs w:val="28"/>
          <w:lang w:bidi="ru-RU"/>
        </w:rPr>
        <w:t xml:space="preserve"> магистратуры «</w:t>
      </w:r>
      <w:r w:rsidR="00CF29D6" w:rsidRPr="00793562">
        <w:rPr>
          <w:sz w:val="28"/>
          <w:szCs w:val="28"/>
          <w:lang w:bidi="ru-RU"/>
        </w:rPr>
        <w:t>Предпринимательские финансы</w:t>
      </w:r>
      <w:r w:rsidR="00D970CD" w:rsidRPr="00793562">
        <w:rPr>
          <w:sz w:val="28"/>
          <w:szCs w:val="28"/>
          <w:lang w:bidi="ru-RU"/>
        </w:rPr>
        <w:t xml:space="preserve"> </w:t>
      </w:r>
      <w:r w:rsidR="000B7F4A" w:rsidRPr="00793562">
        <w:rPr>
          <w:rFonts w:eastAsia="Times New Roman"/>
          <w:sz w:val="28"/>
          <w:szCs w:val="28"/>
          <w:lang w:eastAsia="ru-RU"/>
        </w:rPr>
        <w:t>/</w:t>
      </w:r>
      <w:r w:rsidR="00D970CD" w:rsidRPr="00793562">
        <w:rPr>
          <w:rFonts w:eastAsia="Times New Roman"/>
          <w:sz w:val="28"/>
          <w:szCs w:val="28"/>
          <w:lang w:eastAsia="ru-RU"/>
        </w:rPr>
        <w:t xml:space="preserve"> </w:t>
      </w:r>
      <w:r w:rsidR="000B7F4A" w:rsidRPr="00793562">
        <w:rPr>
          <w:rFonts w:eastAsia="Times New Roman"/>
          <w:sz w:val="28"/>
          <w:szCs w:val="28"/>
          <w:lang w:eastAsia="ru-RU"/>
        </w:rPr>
        <w:t>Entrepreneurial Finance</w:t>
      </w:r>
      <w:r w:rsidR="00336B49" w:rsidRPr="00793562">
        <w:rPr>
          <w:sz w:val="28"/>
          <w:szCs w:val="28"/>
          <w:lang w:bidi="ru-RU"/>
        </w:rPr>
        <w:t>»</w:t>
      </w:r>
      <w:bookmarkEnd w:id="11"/>
      <w:bookmarkEnd w:id="12"/>
      <w:r w:rsidR="0043467B" w:rsidRPr="00793562">
        <w:rPr>
          <w:sz w:val="28"/>
          <w:szCs w:val="28"/>
          <w:lang w:bidi="ru-RU"/>
        </w:rPr>
        <w:t>;</w:t>
      </w:r>
    </w:p>
    <w:p w14:paraId="463DF48E" w14:textId="37CDFCC0" w:rsidR="00336B49" w:rsidRPr="00793562" w:rsidRDefault="0043467B" w:rsidP="00793562">
      <w:pPr>
        <w:pStyle w:val="Default"/>
        <w:numPr>
          <w:ilvl w:val="0"/>
          <w:numId w:val="34"/>
        </w:numPr>
        <w:spacing w:line="360" w:lineRule="auto"/>
        <w:ind w:left="284" w:hanging="284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 xml:space="preserve">к модулю дисциплин по выбору (5 модуля), углубляющих освоение программы магистратуры по направлению </w:t>
      </w:r>
      <w:r w:rsidR="000B7F4A" w:rsidRPr="00793562">
        <w:rPr>
          <w:sz w:val="28"/>
          <w:szCs w:val="28"/>
          <w:lang w:bidi="ru-RU"/>
        </w:rPr>
        <w:t xml:space="preserve">подготовки </w:t>
      </w:r>
      <w:r w:rsidRPr="00793562">
        <w:rPr>
          <w:sz w:val="28"/>
          <w:szCs w:val="28"/>
          <w:lang w:bidi="ru-RU"/>
        </w:rPr>
        <w:t>38.04.02 «Менеджмент», направленность программы магистратуры «</w:t>
      </w:r>
      <w:r w:rsidR="00795488" w:rsidRPr="00793562">
        <w:rPr>
          <w:sz w:val="28"/>
          <w:szCs w:val="28"/>
          <w:lang w:bidi="ru-RU"/>
        </w:rPr>
        <w:t>Стратегия и финансы бизнеса»</w:t>
      </w:r>
      <w:r w:rsidR="00336B49" w:rsidRPr="00793562">
        <w:rPr>
          <w:sz w:val="28"/>
          <w:szCs w:val="28"/>
          <w:lang w:bidi="ru-RU"/>
        </w:rPr>
        <w:t>.</w:t>
      </w:r>
    </w:p>
    <w:p w14:paraId="43548C37" w14:textId="77777777" w:rsidR="00A04062" w:rsidRPr="00793562" w:rsidRDefault="00A04062" w:rsidP="00793562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</w:p>
    <w:p w14:paraId="51DBBEC1" w14:textId="20329997" w:rsidR="00336B49" w:rsidRPr="00793562" w:rsidRDefault="008F3964" w:rsidP="00793562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3" w:name="_Toc418076176"/>
      <w:bookmarkStart w:id="14" w:name="_Toc10123774"/>
      <w:bookmarkStart w:id="15" w:name="_Toc83743749"/>
      <w:r w:rsidRPr="00793562">
        <w:rPr>
          <w:rFonts w:ascii="Times New Roman" w:hAnsi="Times New Roman" w:cs="Times New Roman"/>
          <w:bCs w:val="0"/>
          <w:sz w:val="28"/>
          <w:szCs w:val="28"/>
        </w:rPr>
        <w:t>4</w:t>
      </w:r>
      <w:r w:rsidR="00336B49" w:rsidRPr="00793562">
        <w:rPr>
          <w:rFonts w:ascii="Times New Roman" w:hAnsi="Times New Roman" w:cs="Times New Roman"/>
          <w:bCs w:val="0"/>
          <w:sz w:val="28"/>
          <w:szCs w:val="28"/>
        </w:rPr>
        <w:t xml:space="preserve">.Объем </w:t>
      </w:r>
      <w:r w:rsidRPr="00793562">
        <w:rPr>
          <w:rFonts w:ascii="Times New Roman" w:hAnsi="Times New Roman" w:cs="Times New Roman"/>
          <w:bCs w:val="0"/>
          <w:sz w:val="28"/>
          <w:szCs w:val="28"/>
        </w:rPr>
        <w:t xml:space="preserve">дисциплины (модуля) в зачетных единицах и </w:t>
      </w:r>
      <w:bookmarkEnd w:id="13"/>
      <w:r w:rsidR="00336B49" w:rsidRPr="00793562">
        <w:rPr>
          <w:rFonts w:ascii="Times New Roman" w:hAnsi="Times New Roman" w:cs="Times New Roman"/>
          <w:bCs w:val="0"/>
          <w:sz w:val="28"/>
          <w:szCs w:val="28"/>
        </w:rPr>
        <w:t>в академических часах с выделением объема аудиторной (</w:t>
      </w:r>
      <w:r w:rsidRPr="00793562">
        <w:rPr>
          <w:rFonts w:ascii="Times New Roman" w:hAnsi="Times New Roman" w:cs="Times New Roman"/>
          <w:bCs w:val="0"/>
          <w:sz w:val="28"/>
          <w:szCs w:val="28"/>
        </w:rPr>
        <w:t xml:space="preserve">лекции, </w:t>
      </w:r>
      <w:r w:rsidR="00336B49" w:rsidRPr="00793562">
        <w:rPr>
          <w:rFonts w:ascii="Times New Roman" w:hAnsi="Times New Roman" w:cs="Times New Roman"/>
          <w:bCs w:val="0"/>
          <w:sz w:val="28"/>
          <w:szCs w:val="28"/>
        </w:rPr>
        <w:t>семинары) и самостоятельной работы</w:t>
      </w:r>
      <w:bookmarkEnd w:id="14"/>
      <w:r w:rsidRPr="00793562">
        <w:rPr>
          <w:rFonts w:ascii="Times New Roman" w:hAnsi="Times New Roman" w:cs="Times New Roman"/>
          <w:bCs w:val="0"/>
          <w:sz w:val="28"/>
          <w:szCs w:val="28"/>
        </w:rPr>
        <w:t xml:space="preserve"> обучающихся</w:t>
      </w:r>
      <w:bookmarkEnd w:id="15"/>
    </w:p>
    <w:p w14:paraId="4C86FB97" w14:textId="5123AF10" w:rsidR="00414943" w:rsidRPr="00793562" w:rsidRDefault="00B27E48" w:rsidP="00793562">
      <w:pPr>
        <w:spacing w:after="0" w:line="360" w:lineRule="auto"/>
        <w:ind w:right="-4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6" w:name="_Hlk121405016"/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="00414943" w:rsidRPr="00793562">
        <w:t xml:space="preserve"> </w:t>
      </w:r>
      <w:r w:rsidR="00414943"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 w:rsidR="00703166"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414943"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38.04.02 «Менеджмент», направленность программы магистратуры «Предпринимательские финансы</w:t>
      </w:r>
      <w:r w:rsidR="00D970CD"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3166"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/ Entrepreneurial Finance</w:t>
      </w:r>
      <w:r w:rsidR="00414943"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59A9E61B" w14:textId="3489A749" w:rsidR="00770F46" w:rsidRPr="00793562" w:rsidRDefault="00770F46" w:rsidP="00793562">
      <w:pPr>
        <w:keepNext/>
        <w:ind w:left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</w:rPr>
        <w:t>Таблица 1.1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9"/>
        <w:gridCol w:w="1984"/>
        <w:gridCol w:w="2127"/>
      </w:tblGrid>
      <w:tr w:rsidR="00D5242B" w:rsidRPr="00793562" w14:paraId="47119F91" w14:textId="77777777" w:rsidTr="00D5242B">
        <w:tc>
          <w:tcPr>
            <w:tcW w:w="5949" w:type="dxa"/>
            <w:shd w:val="clear" w:color="auto" w:fill="auto"/>
          </w:tcPr>
          <w:bookmarkEnd w:id="16"/>
          <w:p w14:paraId="72FC382F" w14:textId="575C259B" w:rsidR="00D5242B" w:rsidRPr="00793562" w:rsidRDefault="00D5242B" w:rsidP="007935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4" w:type="dxa"/>
            <w:shd w:val="clear" w:color="auto" w:fill="auto"/>
          </w:tcPr>
          <w:p w14:paraId="51045CAF" w14:textId="77777777" w:rsidR="00D5242B" w:rsidRPr="00793562" w:rsidRDefault="00D5242B" w:rsidP="007935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2F6477EC" w14:textId="6D8C4A36" w:rsidR="00D5242B" w:rsidRPr="00793562" w:rsidRDefault="00D5242B" w:rsidP="007935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3C59641D" w14:textId="62846E67" w:rsidR="00D5242B" w:rsidRPr="00793562" w:rsidRDefault="00D5242B" w:rsidP="007935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6</w:t>
            </w:r>
          </w:p>
          <w:p w14:paraId="4C627C09" w14:textId="77777777" w:rsidR="00D5242B" w:rsidRPr="00793562" w:rsidRDefault="00D5242B" w:rsidP="007935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5242B" w:rsidRPr="00793562" w14:paraId="1714A99C" w14:textId="77777777" w:rsidTr="00D5242B">
        <w:tc>
          <w:tcPr>
            <w:tcW w:w="5949" w:type="dxa"/>
            <w:shd w:val="clear" w:color="auto" w:fill="auto"/>
          </w:tcPr>
          <w:p w14:paraId="0A236A07" w14:textId="71E67FC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84" w:type="dxa"/>
            <w:shd w:val="clear" w:color="auto" w:fill="auto"/>
          </w:tcPr>
          <w:p w14:paraId="0BA734AF" w14:textId="70F0AD47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/ 108</w:t>
            </w:r>
          </w:p>
        </w:tc>
        <w:tc>
          <w:tcPr>
            <w:tcW w:w="2127" w:type="dxa"/>
            <w:shd w:val="clear" w:color="auto" w:fill="auto"/>
          </w:tcPr>
          <w:p w14:paraId="289CE283" w14:textId="0FDD5545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/ 108</w:t>
            </w:r>
          </w:p>
        </w:tc>
      </w:tr>
      <w:tr w:rsidR="00D5242B" w:rsidRPr="00793562" w14:paraId="361F5C7F" w14:textId="77777777" w:rsidTr="00D5242B">
        <w:tc>
          <w:tcPr>
            <w:tcW w:w="5949" w:type="dxa"/>
            <w:shd w:val="clear" w:color="auto" w:fill="auto"/>
          </w:tcPr>
          <w:p w14:paraId="48FB3A49" w14:textId="4238D4A2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79356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EF3D" w14:textId="2CB10726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682" w14:textId="391CE732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30</w:t>
            </w:r>
          </w:p>
        </w:tc>
      </w:tr>
      <w:tr w:rsidR="00D5242B" w:rsidRPr="00793562" w14:paraId="0B587F47" w14:textId="77777777" w:rsidTr="00D5242B">
        <w:tc>
          <w:tcPr>
            <w:tcW w:w="5949" w:type="dxa"/>
            <w:shd w:val="clear" w:color="auto" w:fill="auto"/>
          </w:tcPr>
          <w:p w14:paraId="2C5E5D32" w14:textId="77C132BC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7A3" w14:textId="33CA4852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533" w14:textId="24DE4CAC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10</w:t>
            </w:r>
          </w:p>
        </w:tc>
      </w:tr>
      <w:tr w:rsidR="00D5242B" w:rsidRPr="00793562" w14:paraId="2DB10679" w14:textId="77777777" w:rsidTr="00D5242B">
        <w:tc>
          <w:tcPr>
            <w:tcW w:w="5949" w:type="dxa"/>
            <w:shd w:val="clear" w:color="auto" w:fill="auto"/>
          </w:tcPr>
          <w:p w14:paraId="2C540F7A" w14:textId="22D0627A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6C6" w14:textId="66F4B6D9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066" w14:textId="7F301E59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20</w:t>
            </w:r>
          </w:p>
        </w:tc>
      </w:tr>
      <w:tr w:rsidR="00D5242B" w:rsidRPr="00793562" w14:paraId="278C141D" w14:textId="77777777" w:rsidTr="00D5242B">
        <w:tc>
          <w:tcPr>
            <w:tcW w:w="5949" w:type="dxa"/>
            <w:shd w:val="clear" w:color="auto" w:fill="auto"/>
          </w:tcPr>
          <w:p w14:paraId="6C2C3ACB" w14:textId="7777777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03C" w14:textId="5CB1C6BC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C9E" w14:textId="54ECA2DB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78</w:t>
            </w:r>
          </w:p>
        </w:tc>
      </w:tr>
      <w:tr w:rsidR="00D5242B" w:rsidRPr="00793562" w14:paraId="7C268D1A" w14:textId="77777777" w:rsidTr="00D5242B">
        <w:tc>
          <w:tcPr>
            <w:tcW w:w="5949" w:type="dxa"/>
            <w:shd w:val="clear" w:color="auto" w:fill="auto"/>
          </w:tcPr>
          <w:p w14:paraId="0C525DBA" w14:textId="278E3B56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DFE" w14:textId="1CC6F846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C6AB" w14:textId="2224BCEE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D5242B" w:rsidRPr="00793562" w14:paraId="613D9E40" w14:textId="77777777" w:rsidTr="00D5242B">
        <w:tc>
          <w:tcPr>
            <w:tcW w:w="5949" w:type="dxa"/>
            <w:shd w:val="clear" w:color="auto" w:fill="auto"/>
          </w:tcPr>
          <w:p w14:paraId="43EC5C73" w14:textId="7777777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4014" w14:textId="04D4F977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552" w14:textId="2F5B9479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Экзамен</w:t>
            </w:r>
          </w:p>
        </w:tc>
      </w:tr>
    </w:tbl>
    <w:p w14:paraId="13ECF92F" w14:textId="19BF8F69" w:rsidR="00336B49" w:rsidRPr="00793562" w:rsidRDefault="00336B49" w:rsidP="00793562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4ED62EB" w14:textId="77777777" w:rsidR="000834B8" w:rsidRPr="00793562" w:rsidRDefault="000834B8" w:rsidP="00793562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9DA2A7" w14:textId="14837D79" w:rsidR="00414943" w:rsidRPr="00793562" w:rsidRDefault="00414943" w:rsidP="00793562">
      <w:pPr>
        <w:spacing w:after="0" w:line="360" w:lineRule="auto"/>
        <w:ind w:right="-4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7" w:name="_Hlk121404490"/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793562">
        <w:t xml:space="preserve"> </w:t>
      </w: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 w:rsidR="00D5242B"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38.04.02 «Менеджмент», направленность программы магистратуры «Стратегия и финансы бизнеса»</w:t>
      </w:r>
    </w:p>
    <w:p w14:paraId="21F385F0" w14:textId="77777777" w:rsidR="00D5242B" w:rsidRPr="00793562" w:rsidRDefault="00D5242B" w:rsidP="00793562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3A5C79" w14:textId="443385C0" w:rsidR="00770F46" w:rsidRPr="00793562" w:rsidRDefault="00770F46" w:rsidP="00793562">
      <w:pPr>
        <w:keepNext/>
        <w:ind w:left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</w:rPr>
        <w:lastRenderedPageBreak/>
        <w:t>Таблица 1.2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1984"/>
        <w:gridCol w:w="1985"/>
      </w:tblGrid>
      <w:tr w:rsidR="00D5242B" w:rsidRPr="00793562" w14:paraId="1492C17F" w14:textId="77777777" w:rsidTr="00D5242B">
        <w:tc>
          <w:tcPr>
            <w:tcW w:w="6091" w:type="dxa"/>
            <w:shd w:val="clear" w:color="auto" w:fill="auto"/>
          </w:tcPr>
          <w:p w14:paraId="6975E331" w14:textId="77777777" w:rsidR="00D5242B" w:rsidRPr="00793562" w:rsidRDefault="00D5242B" w:rsidP="007935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4" w:type="dxa"/>
            <w:shd w:val="clear" w:color="auto" w:fill="auto"/>
          </w:tcPr>
          <w:p w14:paraId="6A99B8D2" w14:textId="77777777" w:rsidR="00D5242B" w:rsidRPr="00793562" w:rsidRDefault="00D5242B" w:rsidP="007935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26545151" w14:textId="77777777" w:rsidR="00D5242B" w:rsidRPr="00793562" w:rsidRDefault="00D5242B" w:rsidP="007935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85" w:type="dxa"/>
            <w:shd w:val="clear" w:color="auto" w:fill="auto"/>
          </w:tcPr>
          <w:p w14:paraId="0BC06207" w14:textId="43673334" w:rsidR="00D5242B" w:rsidRPr="00793562" w:rsidRDefault="00D5242B" w:rsidP="007935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5</w:t>
            </w:r>
          </w:p>
          <w:p w14:paraId="6E7D5299" w14:textId="77777777" w:rsidR="00D5242B" w:rsidRPr="00793562" w:rsidRDefault="00D5242B" w:rsidP="007935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5242B" w:rsidRPr="00793562" w14:paraId="24B97BE4" w14:textId="77777777" w:rsidTr="00D5242B">
        <w:tc>
          <w:tcPr>
            <w:tcW w:w="6091" w:type="dxa"/>
            <w:shd w:val="clear" w:color="auto" w:fill="auto"/>
          </w:tcPr>
          <w:p w14:paraId="5D15F023" w14:textId="7777777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84" w:type="dxa"/>
            <w:shd w:val="clear" w:color="auto" w:fill="auto"/>
          </w:tcPr>
          <w:p w14:paraId="2DAA681A" w14:textId="77777777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/ 108</w:t>
            </w:r>
          </w:p>
        </w:tc>
        <w:tc>
          <w:tcPr>
            <w:tcW w:w="1985" w:type="dxa"/>
            <w:shd w:val="clear" w:color="auto" w:fill="auto"/>
          </w:tcPr>
          <w:p w14:paraId="7D686ACF" w14:textId="77777777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/ 108</w:t>
            </w:r>
          </w:p>
        </w:tc>
      </w:tr>
      <w:tr w:rsidR="00D5242B" w:rsidRPr="00793562" w14:paraId="4E93EE30" w14:textId="77777777" w:rsidTr="00D5242B">
        <w:tc>
          <w:tcPr>
            <w:tcW w:w="6091" w:type="dxa"/>
            <w:shd w:val="clear" w:color="auto" w:fill="auto"/>
          </w:tcPr>
          <w:p w14:paraId="7AD29AB6" w14:textId="7777777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79356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643DB" w14:textId="342454AD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1F9F" w14:textId="167A99E8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</w:tr>
      <w:tr w:rsidR="00D5242B" w:rsidRPr="00793562" w14:paraId="6E8209EF" w14:textId="77777777" w:rsidTr="00D5242B">
        <w:tc>
          <w:tcPr>
            <w:tcW w:w="6091" w:type="dxa"/>
            <w:shd w:val="clear" w:color="auto" w:fill="auto"/>
          </w:tcPr>
          <w:p w14:paraId="1C259090" w14:textId="7777777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7B815" w14:textId="254E1497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DDA50" w14:textId="5AD59748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-</w:t>
            </w:r>
          </w:p>
        </w:tc>
      </w:tr>
      <w:tr w:rsidR="00D5242B" w:rsidRPr="00793562" w14:paraId="1D3D2DBC" w14:textId="77777777" w:rsidTr="00D5242B">
        <w:tc>
          <w:tcPr>
            <w:tcW w:w="6091" w:type="dxa"/>
            <w:shd w:val="clear" w:color="auto" w:fill="auto"/>
          </w:tcPr>
          <w:p w14:paraId="0DC418A7" w14:textId="7777777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77D7" w14:textId="724EFB2E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3D4A" w14:textId="55767377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32</w:t>
            </w:r>
          </w:p>
        </w:tc>
      </w:tr>
      <w:tr w:rsidR="00D5242B" w:rsidRPr="00793562" w14:paraId="7244FE53" w14:textId="77777777" w:rsidTr="00D5242B">
        <w:tc>
          <w:tcPr>
            <w:tcW w:w="6091" w:type="dxa"/>
            <w:shd w:val="clear" w:color="auto" w:fill="auto"/>
          </w:tcPr>
          <w:p w14:paraId="4F1051F3" w14:textId="7777777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AA26" w14:textId="3CF0A15C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04999" w14:textId="01173A43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</w:tr>
      <w:tr w:rsidR="00D5242B" w:rsidRPr="00793562" w14:paraId="202B24AB" w14:textId="77777777" w:rsidTr="00D5242B">
        <w:tc>
          <w:tcPr>
            <w:tcW w:w="6091" w:type="dxa"/>
            <w:shd w:val="clear" w:color="auto" w:fill="auto"/>
          </w:tcPr>
          <w:p w14:paraId="5BDDBCF2" w14:textId="7777777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876C" w14:textId="77777777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62F92" w14:textId="77777777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D5242B" w:rsidRPr="00793562" w14:paraId="004C8C95" w14:textId="77777777" w:rsidTr="00D5242B">
        <w:tc>
          <w:tcPr>
            <w:tcW w:w="6091" w:type="dxa"/>
            <w:shd w:val="clear" w:color="auto" w:fill="auto"/>
          </w:tcPr>
          <w:p w14:paraId="322A7263" w14:textId="7777777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317A2" w14:textId="645674D5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  <w:p w14:paraId="575E6942" w14:textId="6CC7780F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E6C9" w14:textId="4BBDF572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  <w:p w14:paraId="76BA96BE" w14:textId="7B1A36CF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3B9E8B4" w14:textId="01F8BEEC" w:rsidR="00414943" w:rsidRPr="00793562" w:rsidRDefault="00414943" w:rsidP="00793562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EC10647" w14:textId="77777777" w:rsidR="000834B8" w:rsidRPr="00793562" w:rsidRDefault="000834B8" w:rsidP="00793562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17"/>
    <w:p w14:paraId="2F90FC37" w14:textId="53966827" w:rsidR="00224408" w:rsidRPr="00793562" w:rsidRDefault="00006912" w:rsidP="00793562">
      <w:pPr>
        <w:spacing w:after="0" w:line="360" w:lineRule="auto"/>
        <w:ind w:right="-4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</w:t>
      </w:r>
      <w:r w:rsidR="00224408"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="00224408" w:rsidRPr="00793562">
        <w:t xml:space="preserve"> </w:t>
      </w:r>
      <w:r w:rsidR="00224408"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 w:rsidR="00D5242B"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224408"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38.04.02 «Менеджмент», направленность программы магистратуры «Стратегия и финансы бизнеса»</w:t>
      </w:r>
    </w:p>
    <w:p w14:paraId="55F1959A" w14:textId="784D4D10" w:rsidR="00770F46" w:rsidRPr="00793562" w:rsidRDefault="00770F46" w:rsidP="00793562">
      <w:pPr>
        <w:keepNext/>
        <w:ind w:left="567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</w:rPr>
        <w:t>Таблица 1.3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1984"/>
        <w:gridCol w:w="1985"/>
      </w:tblGrid>
      <w:tr w:rsidR="00D5242B" w:rsidRPr="00793562" w14:paraId="77FEECCA" w14:textId="77777777" w:rsidTr="00D5242B">
        <w:tc>
          <w:tcPr>
            <w:tcW w:w="6091" w:type="dxa"/>
            <w:shd w:val="clear" w:color="auto" w:fill="auto"/>
          </w:tcPr>
          <w:p w14:paraId="6828A205" w14:textId="77777777" w:rsidR="00D5242B" w:rsidRPr="00793562" w:rsidRDefault="00D5242B" w:rsidP="007935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984" w:type="dxa"/>
            <w:shd w:val="clear" w:color="auto" w:fill="auto"/>
          </w:tcPr>
          <w:p w14:paraId="79DC8410" w14:textId="77777777" w:rsidR="00D5242B" w:rsidRPr="00793562" w:rsidRDefault="00D5242B" w:rsidP="007935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1BC34962" w14:textId="77777777" w:rsidR="00D5242B" w:rsidRPr="00793562" w:rsidRDefault="00D5242B" w:rsidP="007935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985" w:type="dxa"/>
            <w:shd w:val="clear" w:color="auto" w:fill="auto"/>
          </w:tcPr>
          <w:p w14:paraId="47AC5E28" w14:textId="77777777" w:rsidR="00D5242B" w:rsidRPr="00793562" w:rsidRDefault="00D5242B" w:rsidP="007935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Модуль 5</w:t>
            </w:r>
          </w:p>
          <w:p w14:paraId="779A3A28" w14:textId="3AA50B69" w:rsidR="00D5242B" w:rsidRPr="00793562" w:rsidRDefault="00D5242B" w:rsidP="0079356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(в часах)</w:t>
            </w:r>
          </w:p>
        </w:tc>
      </w:tr>
      <w:tr w:rsidR="00D5242B" w:rsidRPr="00793562" w14:paraId="6BFD430E" w14:textId="77777777" w:rsidTr="00D5242B">
        <w:tc>
          <w:tcPr>
            <w:tcW w:w="6091" w:type="dxa"/>
            <w:shd w:val="clear" w:color="auto" w:fill="auto"/>
          </w:tcPr>
          <w:p w14:paraId="09CEFD05" w14:textId="7777777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984" w:type="dxa"/>
            <w:shd w:val="clear" w:color="auto" w:fill="auto"/>
          </w:tcPr>
          <w:p w14:paraId="64CD5133" w14:textId="77777777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/ 108</w:t>
            </w:r>
          </w:p>
        </w:tc>
        <w:tc>
          <w:tcPr>
            <w:tcW w:w="1985" w:type="dxa"/>
            <w:shd w:val="clear" w:color="auto" w:fill="auto"/>
          </w:tcPr>
          <w:p w14:paraId="33B10E0F" w14:textId="77777777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/ 108</w:t>
            </w:r>
          </w:p>
        </w:tc>
      </w:tr>
      <w:tr w:rsidR="00D5242B" w:rsidRPr="00793562" w14:paraId="2001F7C2" w14:textId="77777777" w:rsidTr="00D5242B">
        <w:tc>
          <w:tcPr>
            <w:tcW w:w="6091" w:type="dxa"/>
            <w:shd w:val="clear" w:color="auto" w:fill="auto"/>
          </w:tcPr>
          <w:p w14:paraId="6E025250" w14:textId="7777777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79356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CC5C" w14:textId="62654720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4A7" w14:textId="7CCE62AB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</w:t>
            </w:r>
          </w:p>
        </w:tc>
      </w:tr>
      <w:tr w:rsidR="00D5242B" w:rsidRPr="00793562" w14:paraId="4972B32E" w14:textId="77777777" w:rsidTr="00D5242B">
        <w:tc>
          <w:tcPr>
            <w:tcW w:w="6091" w:type="dxa"/>
            <w:shd w:val="clear" w:color="auto" w:fill="auto"/>
          </w:tcPr>
          <w:p w14:paraId="068A9E41" w14:textId="7777777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FC0" w14:textId="44942398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ABB4" w14:textId="2B387714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4</w:t>
            </w:r>
          </w:p>
        </w:tc>
      </w:tr>
      <w:tr w:rsidR="00D5242B" w:rsidRPr="00793562" w14:paraId="03C32872" w14:textId="77777777" w:rsidTr="00D5242B">
        <w:tc>
          <w:tcPr>
            <w:tcW w:w="6091" w:type="dxa"/>
            <w:shd w:val="clear" w:color="auto" w:fill="auto"/>
          </w:tcPr>
          <w:p w14:paraId="5050B776" w14:textId="7777777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1C35" w14:textId="1E161E6F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FE23" w14:textId="00AECD4D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</w:rPr>
              <w:t>12</w:t>
            </w:r>
          </w:p>
        </w:tc>
      </w:tr>
      <w:tr w:rsidR="00D5242B" w:rsidRPr="00793562" w14:paraId="7F85C309" w14:textId="77777777" w:rsidTr="00D5242B">
        <w:tc>
          <w:tcPr>
            <w:tcW w:w="6091" w:type="dxa"/>
            <w:shd w:val="clear" w:color="auto" w:fill="auto"/>
          </w:tcPr>
          <w:p w14:paraId="70F34220" w14:textId="7777777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5FA" w14:textId="60FDA3BF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782" w14:textId="3ED529B5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92</w:t>
            </w:r>
          </w:p>
        </w:tc>
      </w:tr>
      <w:tr w:rsidR="00D5242B" w:rsidRPr="00793562" w14:paraId="729E6E95" w14:textId="77777777" w:rsidTr="00D5242B">
        <w:tc>
          <w:tcPr>
            <w:tcW w:w="6091" w:type="dxa"/>
            <w:shd w:val="clear" w:color="auto" w:fill="auto"/>
          </w:tcPr>
          <w:p w14:paraId="49981BCB" w14:textId="7777777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0765" w14:textId="77777777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A6EE" w14:textId="77777777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Контрольная работа</w:t>
            </w:r>
          </w:p>
        </w:tc>
      </w:tr>
      <w:tr w:rsidR="00D5242B" w:rsidRPr="00793562" w14:paraId="569FFBC8" w14:textId="77777777" w:rsidTr="00D5242B">
        <w:tc>
          <w:tcPr>
            <w:tcW w:w="6091" w:type="dxa"/>
            <w:shd w:val="clear" w:color="auto" w:fill="auto"/>
          </w:tcPr>
          <w:p w14:paraId="430539FF" w14:textId="77777777" w:rsidR="00D5242B" w:rsidRPr="00793562" w:rsidRDefault="00D5242B" w:rsidP="0079356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ECCD2" w14:textId="07675E1A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  <w:p w14:paraId="13545E52" w14:textId="46392FA8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34F3" w14:textId="1A7BE1EC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  <w:p w14:paraId="44031ADB" w14:textId="319A4478" w:rsidR="00D5242B" w:rsidRPr="00793562" w:rsidRDefault="00D5242B" w:rsidP="00793562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28B004C" w14:textId="77777777" w:rsidR="00224408" w:rsidRPr="00793562" w:rsidRDefault="00224408" w:rsidP="00793562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22D7AE" w14:textId="1D93E92F" w:rsidR="0025264E" w:rsidRPr="00793562" w:rsidRDefault="0025264E" w:rsidP="00793562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E656353" w14:textId="77777777" w:rsidR="00A04062" w:rsidRPr="00793562" w:rsidRDefault="00A04062" w:rsidP="00793562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F0ADC" w14:textId="73A16D24" w:rsidR="00032A9E" w:rsidRPr="00793562" w:rsidRDefault="008F3964" w:rsidP="00793562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8" w:name="_Toc10123775"/>
      <w:bookmarkStart w:id="19" w:name="_Toc83743750"/>
      <w:r w:rsidRPr="00793562">
        <w:rPr>
          <w:rFonts w:ascii="Times New Roman" w:hAnsi="Times New Roman" w:cs="Times New Roman"/>
          <w:bCs w:val="0"/>
          <w:sz w:val="28"/>
          <w:szCs w:val="28"/>
        </w:rPr>
        <w:t>5</w:t>
      </w:r>
      <w:r w:rsidR="00032A9E" w:rsidRPr="00793562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79356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793562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bookmarkEnd w:id="18"/>
      <w:r w:rsidRPr="00793562">
        <w:rPr>
          <w:rFonts w:ascii="Times New Roman" w:hAnsi="Times New Roman" w:cs="Times New Roman"/>
          <w:bCs w:val="0"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9"/>
    </w:p>
    <w:p w14:paraId="37BCF698" w14:textId="12E50673" w:rsidR="008F3964" w:rsidRPr="00793562" w:rsidRDefault="008F3964" w:rsidP="00793562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0" w:name="_Toc83743751"/>
      <w:r w:rsidRPr="00793562">
        <w:rPr>
          <w:rFonts w:ascii="Times New Roman" w:hAnsi="Times New Roman" w:cs="Times New Roman"/>
          <w:bCs w:val="0"/>
          <w:sz w:val="28"/>
          <w:szCs w:val="28"/>
        </w:rPr>
        <w:t>5.1.</w:t>
      </w:r>
      <w:r w:rsidR="006C5F69" w:rsidRPr="0079356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793562">
        <w:rPr>
          <w:rFonts w:ascii="Times New Roman" w:hAnsi="Times New Roman" w:cs="Times New Roman"/>
          <w:bCs w:val="0"/>
          <w:sz w:val="28"/>
          <w:szCs w:val="28"/>
        </w:rPr>
        <w:t>Содержание дисциплины</w:t>
      </w:r>
      <w:bookmarkEnd w:id="20"/>
    </w:p>
    <w:p w14:paraId="591D11CC" w14:textId="64523031" w:rsidR="008F3964" w:rsidRPr="00793562" w:rsidRDefault="001262EF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1.</w:t>
      </w:r>
      <w:r w:rsidR="00E5137E"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Введение в подходы АССА по международным финансовым квалификациям.</w:t>
      </w:r>
    </w:p>
    <w:p w14:paraId="2D3495B9" w14:textId="4E8833A9" w:rsidR="00EB078B" w:rsidRPr="00793562" w:rsidRDefault="00E5137E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АССА (The Association of Chartered Certified Accountants)</w:t>
      </w:r>
      <w:r w:rsidR="0088385C" w:rsidRPr="00793562">
        <w:rPr>
          <w:rStyle w:val="af1"/>
          <w:rFonts w:ascii="Times New Roman" w:hAnsi="Times New Roman" w:cs="Times New Roman"/>
          <w:sz w:val="28"/>
          <w:szCs w:val="28"/>
          <w:lang w:eastAsia="ru-RU"/>
        </w:rPr>
        <w:footnoteReference w:id="1"/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- крупнейшая и самая быстрорастущая международная профессиональная ассоциация. Обучение и подготовка к экзаменам квалификации АССА.</w:t>
      </w:r>
      <w:r w:rsidR="008B1872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Аккредитация учебных программ Финансового университета АССА.</w:t>
      </w:r>
    </w:p>
    <w:p w14:paraId="543F47EE" w14:textId="5319B8A2" w:rsidR="008B1872" w:rsidRPr="00793562" w:rsidRDefault="00E5137E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Система экзаменов </w:t>
      </w:r>
      <w:r w:rsidR="00A52993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для получения квалификации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АССА</w:t>
      </w:r>
      <w:r w:rsidR="00A52993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: тринадцать экзаменов АССА, которые сдаются в три этапа, модуль по этике и профессиональным навыкам и требование профессионального опыта.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Цель и задачи экзаменов.</w:t>
      </w:r>
    </w:p>
    <w:p w14:paraId="279AD18C" w14:textId="234D3B09" w:rsidR="00B14917" w:rsidRPr="00793562" w:rsidRDefault="00B14917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Квалификация АССА:</w:t>
      </w:r>
    </w:p>
    <w:p w14:paraId="7E55AC5B" w14:textId="7A96F482" w:rsidR="005373EF" w:rsidRPr="00793562" w:rsidRDefault="00A52993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1) п</w:t>
      </w:r>
      <w:r w:rsidR="005373EF" w:rsidRPr="00793562">
        <w:rPr>
          <w:rFonts w:ascii="Times New Roman" w:hAnsi="Times New Roman" w:cs="Times New Roman"/>
          <w:sz w:val="28"/>
          <w:szCs w:val="28"/>
          <w:lang w:eastAsia="ru-RU"/>
        </w:rPr>
        <w:t>олучение диплома ACCA в области бухгалтерского учета и бизнеса (уровень 4 RQF) – «ACCA Diploma in Accounting and Business» (RQF Level 4) по итогам всех экзаменов по прикладным знаниям вместе с модулем основ профессионализма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7BA021BE" w14:textId="0E3103D9" w:rsidR="005373EF" w:rsidRPr="00793562" w:rsidRDefault="00A52993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2) п</w:t>
      </w:r>
      <w:r w:rsidR="005373EF" w:rsidRPr="00793562">
        <w:rPr>
          <w:rFonts w:ascii="Times New Roman" w:hAnsi="Times New Roman" w:cs="Times New Roman"/>
          <w:sz w:val="28"/>
          <w:szCs w:val="28"/>
          <w:lang w:eastAsia="ru-RU"/>
        </w:rPr>
        <w:t>олучение расширенного диплома ACCA в области бухгалтерского учета и бизнеса по итогам всех экзаменов по прикладным знаниям и прикладным навыкам вместе с модулем основ профессионализма, а также завершением модуля этики и профессиональных навыков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;</w:t>
      </w:r>
    </w:p>
    <w:p w14:paraId="096D5B9A" w14:textId="19753B56" w:rsidR="00A52993" w:rsidRPr="00793562" w:rsidRDefault="00A52993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3) дипломы АССА, подтверждающие уникальное сочетание навыков практической направленности и вариантов специализации.</w:t>
      </w:r>
    </w:p>
    <w:p w14:paraId="71EBC710" w14:textId="3E8CD220" w:rsidR="00C3404B" w:rsidRPr="00793562" w:rsidRDefault="00C3404B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</w:t>
      </w:r>
      <w:r w:rsidR="00E5137E"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37DFE"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Экзамены первого модуля АССА «</w:t>
      </w:r>
      <w:r w:rsidR="00F37DFE" w:rsidRPr="00793562">
        <w:rPr>
          <w:rFonts w:ascii="Times New Roman" w:hAnsi="Times New Roman" w:cs="Times New Roman"/>
          <w:b/>
          <w:bCs/>
          <w:sz w:val="28"/>
          <w:szCs w:val="28"/>
          <w:lang w:val="en-GB" w:eastAsia="ru-RU"/>
        </w:rPr>
        <w:t>Applied</w:t>
      </w:r>
      <w:r w:rsidR="00F37DFE"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37DFE" w:rsidRPr="00793562">
        <w:rPr>
          <w:rFonts w:ascii="Times New Roman" w:hAnsi="Times New Roman" w:cs="Times New Roman"/>
          <w:b/>
          <w:bCs/>
          <w:sz w:val="28"/>
          <w:szCs w:val="28"/>
          <w:lang w:val="en-GB" w:eastAsia="ru-RU"/>
        </w:rPr>
        <w:t>Knowledge</w:t>
      </w:r>
      <w:r w:rsidR="00F37DFE"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  <w:r w:rsidR="00D95DD3"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3CC780C4" w14:textId="7C5A5D98" w:rsidR="00626A46" w:rsidRPr="00793562" w:rsidRDefault="00E9701A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Модуль «Applied Knowledge» </w:t>
      </w:r>
      <w:r w:rsidR="00D12B6F" w:rsidRPr="00793562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="00626A4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«Прикладные знания» </w:t>
      </w:r>
      <w:r w:rsidR="00D12B6F" w:rsidRPr="00793562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626A46" w:rsidRPr="00793562">
        <w:rPr>
          <w:rFonts w:ascii="Times New Roman" w:hAnsi="Times New Roman" w:cs="Times New Roman"/>
          <w:sz w:val="28"/>
          <w:szCs w:val="28"/>
          <w:lang w:eastAsia="ru-RU"/>
        </w:rPr>
        <w:t>или модуль «Основы профессионализма»)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– </w:t>
      </w:r>
      <w:r w:rsidR="00D12B6F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это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введение в мир финансов и бухгалтерского учета.</w:t>
      </w:r>
    </w:p>
    <w:p w14:paraId="24828EBD" w14:textId="1C1D576A" w:rsidR="00686EE0" w:rsidRPr="00793562" w:rsidRDefault="00E9701A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Три </w:t>
      </w:r>
      <w:r w:rsidR="00626A4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экзамена:</w:t>
      </w:r>
      <w:r w:rsidR="0048161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26A46" w:rsidRPr="0079356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626A46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Business</w:t>
      </w:r>
      <w:r w:rsidR="00626A4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26A46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and</w:t>
      </w:r>
      <w:r w:rsidR="00626A4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26A46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Technology</w:t>
      </w:r>
      <w:r w:rsidR="00626A4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» (ВТ) –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«Б</w:t>
      </w:r>
      <w:r w:rsidR="00626A46" w:rsidRPr="00793562">
        <w:rPr>
          <w:rFonts w:ascii="Times New Roman" w:hAnsi="Times New Roman" w:cs="Times New Roman"/>
          <w:sz w:val="28"/>
          <w:szCs w:val="28"/>
          <w:lang w:eastAsia="ru-RU"/>
        </w:rPr>
        <w:t>изнес и Технологии»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48161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26A46" w:rsidRPr="0079356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626A46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Management</w:t>
      </w:r>
      <w:r w:rsidR="00626A4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26A46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Accounting</w:t>
      </w:r>
      <w:r w:rsidR="00626A46" w:rsidRPr="00793562">
        <w:rPr>
          <w:rFonts w:ascii="Times New Roman" w:hAnsi="Times New Roman" w:cs="Times New Roman"/>
          <w:sz w:val="28"/>
          <w:szCs w:val="28"/>
          <w:lang w:eastAsia="ru-RU"/>
        </w:rPr>
        <w:t>» (</w:t>
      </w:r>
      <w:r w:rsidR="00626A46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MA</w:t>
      </w:r>
      <w:r w:rsidR="00626A4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BC25F9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«Управленческий учет» и</w:t>
      </w:r>
      <w:r w:rsidR="0048161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26A46" w:rsidRPr="0079356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626A46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Financial</w:t>
      </w:r>
      <w:r w:rsidR="00626A4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26A46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Accounting</w:t>
      </w:r>
      <w:r w:rsidR="00626A46" w:rsidRPr="00793562">
        <w:rPr>
          <w:rFonts w:ascii="Times New Roman" w:hAnsi="Times New Roman" w:cs="Times New Roman"/>
          <w:sz w:val="28"/>
          <w:szCs w:val="28"/>
          <w:lang w:eastAsia="ru-RU"/>
        </w:rPr>
        <w:t>» (</w:t>
      </w:r>
      <w:r w:rsidR="00626A46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FA</w:t>
      </w:r>
      <w:r w:rsidR="00626A4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  <w:r w:rsidR="00BC25F9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–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«Финансовый учет».</w:t>
      </w:r>
    </w:p>
    <w:p w14:paraId="75A9E869" w14:textId="24D752CD" w:rsidR="00327CCF" w:rsidRPr="00793562" w:rsidRDefault="00327CCF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Подготовка к экзамену «Бизнес и Технологии»: цель и типы бизнеса, а также их взаимодействие с заинтересованными сторонами и внешней средой; организационная структура бизнеса, функции и роль корпоративного управления;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функция бухгалтерского учета и аудита; принципы авторитета, лидерства и управления командой; личная эффективность – основа эффективного командного и организационного поведения; профессиональная этика и профессиональные ценности в бизнесе.</w:t>
      </w:r>
    </w:p>
    <w:p w14:paraId="73765C83" w14:textId="710FC79C" w:rsidR="00327CCF" w:rsidRPr="00793562" w:rsidRDefault="00327CCF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«Управленческий учет»: характер, источник и цель управленческой информации; методы учета затрат; бюджеты на планирование и контроль; сравнения и дисперсионный анализ; измерение производительности и мониторинг эффективности бизнеса.</w:t>
      </w:r>
    </w:p>
    <w:p w14:paraId="05699C4B" w14:textId="2DDA1C45" w:rsidR="00327CCF" w:rsidRPr="00793562" w:rsidRDefault="00327CCF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«Финансовый учет»: технические навыки использования систем двойной записи и бухгалтерского учета; запись, обработка и сообщение о бизнес-операциях; понимание контекста и цели финансовой отчетности; применение качественных характеристик финансовой информации; подготовка пробного баланса (включая выявление и исправление ошибок); подготов</w:t>
      </w:r>
      <w:r w:rsidR="005373EF" w:rsidRPr="00793562">
        <w:rPr>
          <w:rFonts w:ascii="Times New Roman" w:hAnsi="Times New Roman" w:cs="Times New Roman"/>
          <w:sz w:val="28"/>
          <w:szCs w:val="28"/>
          <w:lang w:eastAsia="ru-RU"/>
        </w:rPr>
        <w:t>ка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базов</w:t>
      </w:r>
      <w:r w:rsidR="005373EF" w:rsidRPr="00793562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финансов</w:t>
      </w:r>
      <w:r w:rsidR="005373EF" w:rsidRPr="00793562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отчетност</w:t>
      </w:r>
      <w:r w:rsidR="005373EF" w:rsidRPr="0079356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для зарегистрированных и некорпоративных предприятий; подготов</w:t>
      </w:r>
      <w:r w:rsidR="005373EF" w:rsidRPr="00793562">
        <w:rPr>
          <w:rFonts w:ascii="Times New Roman" w:hAnsi="Times New Roman" w:cs="Times New Roman"/>
          <w:sz w:val="28"/>
          <w:szCs w:val="28"/>
          <w:lang w:eastAsia="ru-RU"/>
        </w:rPr>
        <w:t>ка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прост</w:t>
      </w:r>
      <w:r w:rsidR="005373EF" w:rsidRPr="00793562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консолидированн</w:t>
      </w:r>
      <w:r w:rsidR="005373EF" w:rsidRPr="00793562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финансов</w:t>
      </w:r>
      <w:r w:rsidR="005373EF" w:rsidRPr="00793562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отчетност</w:t>
      </w:r>
      <w:r w:rsidR="005373EF" w:rsidRPr="0079356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5373EF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интерпрета</w:t>
      </w:r>
      <w:r w:rsidR="005373EF" w:rsidRPr="00793562">
        <w:rPr>
          <w:rFonts w:ascii="Times New Roman" w:hAnsi="Times New Roman" w:cs="Times New Roman"/>
          <w:sz w:val="28"/>
          <w:szCs w:val="28"/>
          <w:lang w:eastAsia="ru-RU"/>
        </w:rPr>
        <w:t>ция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финансов</w:t>
      </w:r>
      <w:r w:rsidR="005373EF" w:rsidRPr="00793562">
        <w:rPr>
          <w:rFonts w:ascii="Times New Roman" w:hAnsi="Times New Roman" w:cs="Times New Roman"/>
          <w:sz w:val="28"/>
          <w:szCs w:val="28"/>
          <w:lang w:eastAsia="ru-RU"/>
        </w:rPr>
        <w:t>ой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отчетност</w:t>
      </w:r>
      <w:r w:rsidR="005373EF" w:rsidRPr="00793562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37B4C6C" w14:textId="24C7B311" w:rsidR="00A52993" w:rsidRPr="00793562" w:rsidRDefault="00A52993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1" w:name="_Hlk84791245"/>
      <w:r w:rsidRPr="00793562">
        <w:rPr>
          <w:rFonts w:ascii="Times New Roman" w:hAnsi="Times New Roman" w:cs="Times New Roman"/>
          <w:sz w:val="28"/>
          <w:szCs w:val="28"/>
          <w:lang w:eastAsia="ru-RU"/>
        </w:rPr>
        <w:t>Структура экзаменов: примеры теоретических вопросов и практических задач.</w:t>
      </w:r>
    </w:p>
    <w:bookmarkEnd w:id="21"/>
    <w:p w14:paraId="65C4B1E6" w14:textId="41BE0FC2" w:rsidR="00F37DFE" w:rsidRPr="00793562" w:rsidRDefault="00C3404B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3.</w:t>
      </w:r>
      <w:r w:rsidR="00D95DD3"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37DFE"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Экзамены второго модуля АССА «Applied </w:t>
      </w:r>
      <w:r w:rsidR="00F37DFE" w:rsidRPr="00793562">
        <w:rPr>
          <w:rFonts w:ascii="Times New Roman" w:hAnsi="Times New Roman" w:cs="Times New Roman"/>
          <w:b/>
          <w:bCs/>
          <w:sz w:val="28"/>
          <w:szCs w:val="28"/>
          <w:lang w:val="en-GB" w:eastAsia="ru-RU"/>
        </w:rPr>
        <w:t>Skills</w:t>
      </w:r>
      <w:r w:rsidR="00F37DFE"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».</w:t>
      </w:r>
    </w:p>
    <w:p w14:paraId="59F465D5" w14:textId="22D7D4CA" w:rsidR="00A019B7" w:rsidRPr="00793562" w:rsidRDefault="00E9701A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Модуль «Applied Skills» – </w:t>
      </w:r>
      <w:r w:rsidR="00A019B7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«Прикладные навыки» посвящен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развити</w:t>
      </w:r>
      <w:r w:rsidR="00A019B7" w:rsidRPr="00793562">
        <w:rPr>
          <w:rFonts w:ascii="Times New Roman" w:hAnsi="Times New Roman" w:cs="Times New Roman"/>
          <w:sz w:val="28"/>
          <w:szCs w:val="28"/>
          <w:lang w:eastAsia="ru-RU"/>
        </w:rPr>
        <w:t>ю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сильных, многопрофильных практических навыков в финансах, необходимых для профессионального бухгалтера в любой отрасли.</w:t>
      </w:r>
    </w:p>
    <w:p w14:paraId="754F535B" w14:textId="4662F2BA" w:rsidR="00D95DD3" w:rsidRPr="00793562" w:rsidRDefault="00E9701A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Шесть </w:t>
      </w:r>
      <w:r w:rsidR="00A019B7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экзаменов:</w:t>
      </w:r>
      <w:r w:rsidR="0048161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55B1B" w:rsidRPr="00793562">
        <w:rPr>
          <w:rFonts w:ascii="Times New Roman" w:hAnsi="Times New Roman" w:cs="Times New Roman"/>
          <w:sz w:val="28"/>
          <w:szCs w:val="28"/>
        </w:rPr>
        <w:t>«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Corporate</w:t>
      </w:r>
      <w:r w:rsidR="00455B1B" w:rsidRPr="00793562">
        <w:rPr>
          <w:rFonts w:ascii="Times New Roman" w:hAnsi="Times New Roman" w:cs="Times New Roman"/>
          <w:sz w:val="28"/>
          <w:szCs w:val="28"/>
        </w:rPr>
        <w:t xml:space="preserve"> 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and</w:t>
      </w:r>
      <w:r w:rsidR="00455B1B" w:rsidRPr="00793562">
        <w:rPr>
          <w:rFonts w:ascii="Times New Roman" w:hAnsi="Times New Roman" w:cs="Times New Roman"/>
          <w:sz w:val="28"/>
          <w:szCs w:val="28"/>
        </w:rPr>
        <w:t xml:space="preserve"> 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Business</w:t>
      </w:r>
      <w:r w:rsidR="00455B1B" w:rsidRPr="00793562">
        <w:rPr>
          <w:rFonts w:ascii="Times New Roman" w:hAnsi="Times New Roman" w:cs="Times New Roman"/>
          <w:sz w:val="28"/>
          <w:szCs w:val="28"/>
        </w:rPr>
        <w:t xml:space="preserve"> 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Law</w:t>
      </w:r>
      <w:r w:rsidR="00455B1B" w:rsidRPr="00793562">
        <w:rPr>
          <w:rFonts w:ascii="Times New Roman" w:hAnsi="Times New Roman" w:cs="Times New Roman"/>
          <w:sz w:val="28"/>
          <w:szCs w:val="28"/>
        </w:rPr>
        <w:t>» (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LW</w:t>
      </w:r>
      <w:r w:rsidR="00455B1B" w:rsidRPr="00793562">
        <w:rPr>
          <w:rFonts w:ascii="Times New Roman" w:hAnsi="Times New Roman" w:cs="Times New Roman"/>
          <w:sz w:val="28"/>
          <w:szCs w:val="28"/>
        </w:rPr>
        <w:t xml:space="preserve">) –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«Корпоративное право»,</w:t>
      </w:r>
      <w:r w:rsidR="0048161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55B1B" w:rsidRPr="00793562">
        <w:rPr>
          <w:rFonts w:ascii="Times New Roman" w:hAnsi="Times New Roman" w:cs="Times New Roman"/>
          <w:sz w:val="28"/>
          <w:szCs w:val="28"/>
        </w:rPr>
        <w:t>«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Performance</w:t>
      </w:r>
      <w:r w:rsidR="00455B1B" w:rsidRPr="00793562">
        <w:rPr>
          <w:rFonts w:ascii="Times New Roman" w:hAnsi="Times New Roman" w:cs="Times New Roman"/>
          <w:sz w:val="28"/>
          <w:szCs w:val="28"/>
        </w:rPr>
        <w:t xml:space="preserve"> 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Management</w:t>
      </w:r>
      <w:r w:rsidR="00455B1B" w:rsidRPr="00793562">
        <w:rPr>
          <w:rFonts w:ascii="Times New Roman" w:hAnsi="Times New Roman" w:cs="Times New Roman"/>
          <w:sz w:val="28"/>
          <w:szCs w:val="28"/>
        </w:rPr>
        <w:t>» (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PM</w:t>
      </w:r>
      <w:r w:rsidR="00455B1B" w:rsidRPr="00793562">
        <w:rPr>
          <w:rFonts w:ascii="Times New Roman" w:hAnsi="Times New Roman" w:cs="Times New Roman"/>
          <w:sz w:val="28"/>
          <w:szCs w:val="28"/>
        </w:rPr>
        <w:t xml:space="preserve">) –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«Управление эффективностью»,</w:t>
      </w:r>
      <w:r w:rsidR="0048161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55B1B" w:rsidRPr="00793562">
        <w:rPr>
          <w:rFonts w:ascii="Times New Roman" w:hAnsi="Times New Roman" w:cs="Times New Roman"/>
          <w:sz w:val="28"/>
          <w:szCs w:val="28"/>
        </w:rPr>
        <w:t>«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Taxation</w:t>
      </w:r>
      <w:r w:rsidR="00455B1B" w:rsidRPr="00793562">
        <w:rPr>
          <w:rFonts w:ascii="Times New Roman" w:hAnsi="Times New Roman" w:cs="Times New Roman"/>
          <w:sz w:val="28"/>
          <w:szCs w:val="28"/>
        </w:rPr>
        <w:t>» (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TX</w:t>
      </w:r>
      <w:r w:rsidR="00455B1B" w:rsidRPr="00793562">
        <w:rPr>
          <w:rFonts w:ascii="Times New Roman" w:hAnsi="Times New Roman" w:cs="Times New Roman"/>
          <w:sz w:val="28"/>
          <w:szCs w:val="28"/>
        </w:rPr>
        <w:t xml:space="preserve">) –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«Налогообложение»,</w:t>
      </w:r>
      <w:r w:rsidR="0048161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55B1B" w:rsidRPr="00793562">
        <w:rPr>
          <w:rFonts w:ascii="Times New Roman" w:hAnsi="Times New Roman" w:cs="Times New Roman"/>
          <w:sz w:val="28"/>
          <w:szCs w:val="28"/>
        </w:rPr>
        <w:t>«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Financial</w:t>
      </w:r>
      <w:r w:rsidR="00455B1B" w:rsidRPr="00793562">
        <w:rPr>
          <w:rFonts w:ascii="Times New Roman" w:hAnsi="Times New Roman" w:cs="Times New Roman"/>
          <w:sz w:val="28"/>
          <w:szCs w:val="28"/>
        </w:rPr>
        <w:t xml:space="preserve"> 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Reporting</w:t>
      </w:r>
      <w:r w:rsidR="00455B1B" w:rsidRPr="00793562">
        <w:rPr>
          <w:rFonts w:ascii="Times New Roman" w:hAnsi="Times New Roman" w:cs="Times New Roman"/>
          <w:sz w:val="28"/>
          <w:szCs w:val="28"/>
        </w:rPr>
        <w:t>» (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FR</w:t>
      </w:r>
      <w:r w:rsidR="00455B1B" w:rsidRPr="00793562">
        <w:rPr>
          <w:rFonts w:ascii="Times New Roman" w:hAnsi="Times New Roman" w:cs="Times New Roman"/>
          <w:sz w:val="28"/>
          <w:szCs w:val="28"/>
        </w:rPr>
        <w:t xml:space="preserve">) –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«Финансовая отчетность»,</w:t>
      </w:r>
      <w:r w:rsidR="0048161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55B1B" w:rsidRPr="00793562">
        <w:rPr>
          <w:rFonts w:ascii="Times New Roman" w:hAnsi="Times New Roman" w:cs="Times New Roman"/>
          <w:sz w:val="28"/>
          <w:szCs w:val="28"/>
        </w:rPr>
        <w:t>«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Audit</w:t>
      </w:r>
      <w:r w:rsidR="00455B1B" w:rsidRPr="00793562">
        <w:rPr>
          <w:rFonts w:ascii="Times New Roman" w:hAnsi="Times New Roman" w:cs="Times New Roman"/>
          <w:sz w:val="28"/>
          <w:szCs w:val="28"/>
        </w:rPr>
        <w:t xml:space="preserve"> 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and</w:t>
      </w:r>
      <w:r w:rsidR="00455B1B" w:rsidRPr="00793562">
        <w:rPr>
          <w:rFonts w:ascii="Times New Roman" w:hAnsi="Times New Roman" w:cs="Times New Roman"/>
          <w:sz w:val="28"/>
          <w:szCs w:val="28"/>
        </w:rPr>
        <w:t xml:space="preserve"> 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Assurance</w:t>
      </w:r>
      <w:r w:rsidR="00455B1B" w:rsidRPr="00793562">
        <w:rPr>
          <w:rFonts w:ascii="Times New Roman" w:hAnsi="Times New Roman" w:cs="Times New Roman"/>
          <w:sz w:val="28"/>
          <w:szCs w:val="28"/>
        </w:rPr>
        <w:t>» (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AA</w:t>
      </w:r>
      <w:r w:rsidR="00455B1B" w:rsidRPr="00793562">
        <w:rPr>
          <w:rFonts w:ascii="Times New Roman" w:hAnsi="Times New Roman" w:cs="Times New Roman"/>
          <w:sz w:val="28"/>
          <w:szCs w:val="28"/>
        </w:rPr>
        <w:t xml:space="preserve">) –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«Аудит и сопутствующие услуги»</w:t>
      </w:r>
      <w:r w:rsidR="00A019B7" w:rsidRPr="00793562">
        <w:rPr>
          <w:rFonts w:ascii="Times New Roman" w:hAnsi="Times New Roman" w:cs="Times New Roman"/>
          <w:sz w:val="28"/>
          <w:szCs w:val="28"/>
        </w:rPr>
        <w:t xml:space="preserve"> и</w:t>
      </w:r>
      <w:r w:rsidR="00481616" w:rsidRPr="00793562">
        <w:rPr>
          <w:rFonts w:ascii="Times New Roman" w:hAnsi="Times New Roman" w:cs="Times New Roman"/>
          <w:sz w:val="28"/>
          <w:szCs w:val="28"/>
        </w:rPr>
        <w:t xml:space="preserve"> </w:t>
      </w:r>
      <w:r w:rsidR="00455B1B" w:rsidRPr="00793562">
        <w:rPr>
          <w:rFonts w:ascii="Times New Roman" w:hAnsi="Times New Roman" w:cs="Times New Roman"/>
          <w:sz w:val="28"/>
          <w:szCs w:val="28"/>
        </w:rPr>
        <w:t>«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Financial</w:t>
      </w:r>
      <w:r w:rsidR="00455B1B" w:rsidRPr="00793562">
        <w:rPr>
          <w:rFonts w:ascii="Times New Roman" w:hAnsi="Times New Roman" w:cs="Times New Roman"/>
          <w:sz w:val="28"/>
          <w:szCs w:val="28"/>
        </w:rPr>
        <w:t xml:space="preserve"> 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Management</w:t>
      </w:r>
      <w:r w:rsidR="00455B1B" w:rsidRPr="00793562">
        <w:rPr>
          <w:rFonts w:ascii="Times New Roman" w:hAnsi="Times New Roman" w:cs="Times New Roman"/>
          <w:sz w:val="28"/>
          <w:szCs w:val="28"/>
        </w:rPr>
        <w:t>» (</w:t>
      </w:r>
      <w:r w:rsidR="00455B1B" w:rsidRPr="00793562">
        <w:rPr>
          <w:rFonts w:ascii="Times New Roman" w:hAnsi="Times New Roman" w:cs="Times New Roman"/>
          <w:sz w:val="28"/>
          <w:szCs w:val="28"/>
          <w:lang w:val="en-GB"/>
        </w:rPr>
        <w:t>FM</w:t>
      </w:r>
      <w:r w:rsidR="00455B1B" w:rsidRPr="00793562">
        <w:rPr>
          <w:rFonts w:ascii="Times New Roman" w:hAnsi="Times New Roman" w:cs="Times New Roman"/>
          <w:sz w:val="28"/>
          <w:szCs w:val="28"/>
        </w:rPr>
        <w:t xml:space="preserve">) –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«Финансовый менеджмент»</w:t>
      </w:r>
      <w:r w:rsidR="00D95DD3" w:rsidRPr="0079356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080C5C58" w14:textId="3C131C31" w:rsidR="005373EF" w:rsidRPr="00793562" w:rsidRDefault="005373EF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«Корпоративное право»:</w:t>
      </w:r>
      <w:r w:rsidR="0048161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основные элементы правовой системы; обязательственное право; </w:t>
      </w:r>
      <w:r w:rsidR="00E60583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трудовое </w:t>
      </w:r>
      <w:r w:rsidR="0048161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право; альтернативные формы и уставы бизнес-организаций; правовые основы финансирования компаний; управление и администрирование в компании; законодательство о </w:t>
      </w:r>
      <w:r w:rsidR="00481616" w:rsidRPr="0079356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несостоятельности</w:t>
      </w:r>
      <w:r w:rsidR="00E60583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(банкротстве); </w:t>
      </w:r>
      <w:r w:rsidR="00481616" w:rsidRPr="00793562">
        <w:rPr>
          <w:rFonts w:ascii="Times New Roman" w:hAnsi="Times New Roman" w:cs="Times New Roman"/>
          <w:sz w:val="28"/>
          <w:szCs w:val="28"/>
          <w:lang w:eastAsia="ru-RU"/>
        </w:rPr>
        <w:t>корпоративно</w:t>
      </w:r>
      <w:r w:rsidR="00E60583" w:rsidRPr="0079356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48161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мошенничеств</w:t>
      </w:r>
      <w:r w:rsidR="00E60583" w:rsidRPr="00793562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48161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и преступно</w:t>
      </w:r>
      <w:r w:rsidR="00E60583" w:rsidRPr="0079356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48161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поведени</w:t>
      </w:r>
      <w:r w:rsidR="00E60583" w:rsidRPr="00793562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="00481616" w:rsidRPr="0079356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45125530" w14:textId="05CB36E7" w:rsidR="005373EF" w:rsidRPr="00793562" w:rsidRDefault="005373EF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«Управление эффективностью»:</w:t>
      </w:r>
      <w:r w:rsidR="00E60583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выбор методов учета затрат; методы принятия управленческих решений эффективного и результативного использования ограниченных бизнес-ресурсов; оценка и контроль рисков бизнеса; система бюджетирования, планирования и контроля; управление производительностью (с финансовой и нефинансовой точек зрения).</w:t>
      </w:r>
    </w:p>
    <w:p w14:paraId="04250CF3" w14:textId="6021D37F" w:rsidR="007C4FD1" w:rsidRPr="00793562" w:rsidRDefault="005373EF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«Налогообложение»:</w:t>
      </w:r>
      <w:r w:rsidR="007C4FD1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налоговая система и её администрирование; налоговые обязательства физических лиц (в качестве индивидуальных предпринимателей и сотрудников; налоговые обязательства юридических лиц; страховые социальные взносы.</w:t>
      </w:r>
    </w:p>
    <w:p w14:paraId="15C05861" w14:textId="58F4895F" w:rsidR="005373EF" w:rsidRPr="00793562" w:rsidRDefault="005373EF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«Финансовая отчетность»</w:t>
      </w:r>
      <w:r w:rsidR="007C4FD1" w:rsidRPr="00793562">
        <w:rPr>
          <w:rFonts w:ascii="Times New Roman" w:hAnsi="Times New Roman" w:cs="Times New Roman"/>
          <w:sz w:val="28"/>
          <w:szCs w:val="28"/>
          <w:lang w:eastAsia="ru-RU"/>
        </w:rPr>
        <w:t>: концептуальные и нормативные основы финансовой отчетности; учет операций в соответствии с международными стандартами бухгалтерского учета (МСФО); анализ и интерпретация финансовой отчетности; подготовка и представление финансовой отчетности для отдельных компаний и объединений бизнеса в соответствии с МСФО.</w:t>
      </w:r>
    </w:p>
    <w:p w14:paraId="01C9718C" w14:textId="183A8D2D" w:rsidR="00633810" w:rsidRPr="00793562" w:rsidRDefault="005373EF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«Аудит и сопутствующие услуги»</w:t>
      </w:r>
      <w:r w:rsidR="00633810" w:rsidRPr="00793562">
        <w:rPr>
          <w:rFonts w:ascii="Times New Roman" w:hAnsi="Times New Roman" w:cs="Times New Roman"/>
          <w:sz w:val="28"/>
          <w:szCs w:val="28"/>
          <w:lang w:eastAsia="ru-RU"/>
        </w:rPr>
        <w:t>: процесс, связанный с выполнением задания, обеспечивающего уверенность, и его применения в контексте профессиональной нормативной базы.</w:t>
      </w:r>
    </w:p>
    <w:p w14:paraId="57A60803" w14:textId="1035C3C2" w:rsidR="005373EF" w:rsidRPr="00793562" w:rsidRDefault="005373EF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«Финансовый менеджмент»</w:t>
      </w:r>
      <w:r w:rsidR="00633810" w:rsidRPr="00793562">
        <w:rPr>
          <w:rFonts w:ascii="Times New Roman" w:hAnsi="Times New Roman" w:cs="Times New Roman"/>
          <w:sz w:val="28"/>
          <w:szCs w:val="28"/>
          <w:lang w:eastAsia="ru-RU"/>
        </w:rPr>
        <w:t>: знания и навыки, ожидаемые от финансового менеджера, в отношении решений по инвестиционной, финансовой и дивидендной политике.</w:t>
      </w:r>
    </w:p>
    <w:p w14:paraId="13DD58EC" w14:textId="77777777" w:rsidR="00A52993" w:rsidRPr="00793562" w:rsidRDefault="00A52993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Структура экзаменов: примеры теоретических вопросов и практических задач.</w:t>
      </w:r>
    </w:p>
    <w:p w14:paraId="28C107FF" w14:textId="7C7EB3DA" w:rsidR="00C3404B" w:rsidRPr="00793562" w:rsidRDefault="00C3404B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4.</w:t>
      </w:r>
      <w:r w:rsidR="00D95DD3"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37DFE"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Экзамены третьего модуля АССА «</w:t>
      </w:r>
      <w:r w:rsidR="00F37DFE" w:rsidRPr="00793562">
        <w:rPr>
          <w:rFonts w:ascii="Times New Roman" w:hAnsi="Times New Roman" w:cs="Times New Roman"/>
          <w:b/>
          <w:bCs/>
          <w:sz w:val="28"/>
          <w:szCs w:val="28"/>
          <w:lang w:val="en-GB" w:eastAsia="ru-RU"/>
        </w:rPr>
        <w:t>Strategic</w:t>
      </w:r>
      <w:r w:rsidR="00F37DFE"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F37DFE" w:rsidRPr="00793562">
        <w:rPr>
          <w:rFonts w:ascii="Times New Roman" w:hAnsi="Times New Roman" w:cs="Times New Roman"/>
          <w:b/>
          <w:bCs/>
          <w:sz w:val="28"/>
          <w:szCs w:val="28"/>
          <w:lang w:val="en-GB" w:eastAsia="ru-RU"/>
        </w:rPr>
        <w:t>Professional</w:t>
      </w:r>
      <w:r w:rsidR="00F37DFE" w:rsidRPr="00793562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».</w:t>
      </w:r>
    </w:p>
    <w:p w14:paraId="51ABFE5F" w14:textId="77777777" w:rsidR="0021473E" w:rsidRPr="00793562" w:rsidRDefault="00E9701A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Модуль «Strategic Professional» </w:t>
      </w:r>
      <w:bookmarkStart w:id="22" w:name="_Hlk84790158"/>
      <w:r w:rsidR="00633810" w:rsidRPr="00793562">
        <w:rPr>
          <w:rFonts w:ascii="Times New Roman" w:hAnsi="Times New Roman" w:cs="Times New Roman"/>
          <w:sz w:val="28"/>
          <w:szCs w:val="28"/>
          <w:lang w:eastAsia="ru-RU"/>
        </w:rPr>
        <w:t>–</w:t>
      </w:r>
      <w:bookmarkEnd w:id="22"/>
      <w:r w:rsidR="00633810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«Профессионал стратегии»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разви</w:t>
      </w:r>
      <w:r w:rsidR="00633810" w:rsidRPr="00793562">
        <w:rPr>
          <w:rFonts w:ascii="Times New Roman" w:hAnsi="Times New Roman" w:cs="Times New Roman"/>
          <w:sz w:val="28"/>
          <w:szCs w:val="28"/>
          <w:lang w:eastAsia="ru-RU"/>
        </w:rPr>
        <w:t>вает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качеств</w:t>
      </w:r>
      <w:r w:rsidR="00633810" w:rsidRPr="00793562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стратегически мыслящих, дальновидных профессиональных бухгалтеров.</w:t>
      </w:r>
    </w:p>
    <w:p w14:paraId="69906B74" w14:textId="77777777" w:rsidR="0021473E" w:rsidRPr="00793562" w:rsidRDefault="00E9701A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Четыре экзамена: два </w:t>
      </w:r>
      <w:r w:rsidR="00633810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обязательных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экзамена </w:t>
      </w:r>
      <w:r w:rsidR="00633810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из блока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«Essentials»</w:t>
      </w:r>
      <w:r w:rsidR="00633810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– «Основы»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и два экзамена </w:t>
      </w:r>
      <w:r w:rsidR="00633810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на выбор из четырех экзаменов блока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«Options»</w:t>
      </w:r>
      <w:r w:rsidR="00633810" w:rsidRPr="00793562">
        <w:t xml:space="preserve"> </w:t>
      </w:r>
      <w:r w:rsidR="00633810" w:rsidRPr="00793562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33810" w:rsidRPr="00793562">
        <w:rPr>
          <w:rFonts w:ascii="Times New Roman" w:hAnsi="Times New Roman" w:cs="Times New Roman"/>
          <w:sz w:val="28"/>
          <w:szCs w:val="28"/>
          <w:lang w:eastAsia="ru-RU"/>
        </w:rPr>
        <w:t>«Варианты»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D30C05B" w14:textId="696CF0EB" w:rsidR="00D95DD3" w:rsidRPr="00793562" w:rsidRDefault="00E9701A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Экзамены 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основного блока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Strategic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Business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Reporting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» (SBR) – «Стратегическая корпоративная отчетность» и «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Strategic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Business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Leader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» (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SBL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) –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«Стратегический бизнес-лидер». Экзамены 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вариативного блока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Advanced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Financial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Management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» (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AFM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) –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«Финансовый менеджмент 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продвинутый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уровень)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Advanced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Performance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Management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» (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APM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) –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«Управление эффективностью 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продвинутый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уровень)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Advanced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Taxation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» (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ATX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) –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«Налогообложение 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продвинутый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уровень)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Advanced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Audit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and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Assurance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» (</w:t>
      </w:r>
      <w:r w:rsidR="0018161D" w:rsidRPr="00793562">
        <w:rPr>
          <w:rFonts w:ascii="Times New Roman" w:hAnsi="Times New Roman" w:cs="Times New Roman"/>
          <w:sz w:val="28"/>
          <w:szCs w:val="28"/>
          <w:lang w:val="en-GB" w:eastAsia="ru-RU"/>
        </w:rPr>
        <w:t>AAA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) –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«Аудит и сопутствующие услуги 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продвинутый</w:t>
      </w:r>
      <w:r w:rsidR="0018161D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уровень)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D95DD3" w:rsidRPr="0079356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3055802" w14:textId="59C1F9C9" w:rsidR="0018161D" w:rsidRPr="00793562" w:rsidRDefault="0018161D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«Стратегическая корпоративная отчетность»:</w:t>
      </w:r>
      <w:r w:rsidR="00A52993" w:rsidRPr="00793562">
        <w:t xml:space="preserve"> </w:t>
      </w:r>
      <w:r w:rsidR="00A52993" w:rsidRPr="00793562">
        <w:rPr>
          <w:rFonts w:ascii="Times New Roman" w:hAnsi="Times New Roman" w:cs="Times New Roman"/>
          <w:sz w:val="28"/>
          <w:szCs w:val="28"/>
          <w:lang w:eastAsia="ru-RU"/>
        </w:rPr>
        <w:t>получение навыков, необходимых для уверенного владения языком бизнеса и объяснения отчетов широкому кругу заинтересованных сторон.</w:t>
      </w:r>
    </w:p>
    <w:p w14:paraId="2C356D9C" w14:textId="5FABDB26" w:rsidR="0018161D" w:rsidRPr="00793562" w:rsidRDefault="0018161D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экзамену «Стратегический бизнес-лидер»:</w:t>
      </w:r>
      <w:r w:rsidR="00A52993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лидерские и этические навыки для продвижения позитивной культуры в организации; управление производительностью и созданием ценности; оценка эффективности системы управления и агентской деятельности организации; социальная ответственность организации; оцен</w:t>
      </w:r>
      <w:r w:rsidR="00553EB8" w:rsidRPr="00793562">
        <w:rPr>
          <w:rFonts w:ascii="Times New Roman" w:hAnsi="Times New Roman" w:cs="Times New Roman"/>
          <w:sz w:val="28"/>
          <w:szCs w:val="28"/>
          <w:lang w:eastAsia="ru-RU"/>
        </w:rPr>
        <w:t>ка</w:t>
      </w:r>
      <w:r w:rsidR="00A52993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стратегическо</w:t>
      </w:r>
      <w:r w:rsidR="00553EB8" w:rsidRPr="00793562">
        <w:rPr>
          <w:rFonts w:ascii="Times New Roman" w:hAnsi="Times New Roman" w:cs="Times New Roman"/>
          <w:sz w:val="28"/>
          <w:szCs w:val="28"/>
          <w:lang w:eastAsia="ru-RU"/>
        </w:rPr>
        <w:t>го</w:t>
      </w:r>
      <w:r w:rsidR="00A52993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положени</w:t>
      </w:r>
      <w:r w:rsidR="00553EB8" w:rsidRPr="00793562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="00A52993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организации по отношению к внешней среде и доступность внутренних ресурсов</w:t>
      </w:r>
      <w:r w:rsidR="00553EB8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для</w:t>
      </w:r>
      <w:r w:rsidR="00A52993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определ</w:t>
      </w:r>
      <w:r w:rsidR="00553EB8" w:rsidRPr="00793562">
        <w:rPr>
          <w:rFonts w:ascii="Times New Roman" w:hAnsi="Times New Roman" w:cs="Times New Roman"/>
          <w:sz w:val="28"/>
          <w:szCs w:val="28"/>
          <w:lang w:eastAsia="ru-RU"/>
        </w:rPr>
        <w:t>ения</w:t>
      </w:r>
      <w:r w:rsidR="00A52993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возможны</w:t>
      </w:r>
      <w:r w:rsidR="00553EB8" w:rsidRPr="00793562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A52993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стратегически</w:t>
      </w:r>
      <w:r w:rsidR="00553EB8" w:rsidRPr="00793562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A52993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вариант</w:t>
      </w:r>
      <w:r w:rsidR="00553EB8" w:rsidRPr="00793562">
        <w:rPr>
          <w:rFonts w:ascii="Times New Roman" w:hAnsi="Times New Roman" w:cs="Times New Roman"/>
          <w:sz w:val="28"/>
          <w:szCs w:val="28"/>
          <w:lang w:eastAsia="ru-RU"/>
        </w:rPr>
        <w:t>ов</w:t>
      </w:r>
      <w:r w:rsidR="00A52993" w:rsidRPr="0079356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0A1FDEB" w14:textId="2899D9F4" w:rsidR="00284DB6" w:rsidRPr="00793562" w:rsidRDefault="0018161D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Подготовка к экзамен</w:t>
      </w:r>
      <w:r w:rsidR="00284DB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ам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продвинут</w:t>
      </w:r>
      <w:r w:rsidR="00284DB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ого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уровн</w:t>
      </w:r>
      <w:r w:rsidR="00284DB6" w:rsidRPr="00793562">
        <w:rPr>
          <w:rFonts w:ascii="Times New Roman" w:hAnsi="Times New Roman" w:cs="Times New Roman"/>
          <w:sz w:val="28"/>
          <w:szCs w:val="28"/>
          <w:lang w:eastAsia="ru-RU"/>
        </w:rPr>
        <w:t>я по вопросам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="00284DB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«Финансовый менеджмент»,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«Управление эффективностью»</w:t>
      </w:r>
      <w:r w:rsidR="00284DB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«Налогообложение»</w:t>
      </w:r>
      <w:r w:rsidR="0021473E" w:rsidRPr="00793562">
        <w:rPr>
          <w:rFonts w:ascii="Times New Roman" w:hAnsi="Times New Roman" w:cs="Times New Roman"/>
          <w:sz w:val="28"/>
          <w:szCs w:val="28"/>
          <w:lang w:eastAsia="ru-RU"/>
        </w:rPr>
        <w:t>, а также</w:t>
      </w:r>
      <w:r w:rsidR="00284DB6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«Аудит и сопутствующие услуги»</w:t>
      </w:r>
      <w:r w:rsidR="00284DB6" w:rsidRPr="0079356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BA1D565" w14:textId="334064BF" w:rsidR="0018161D" w:rsidRPr="00793562" w:rsidRDefault="00284DB6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Струк</w:t>
      </w:r>
      <w:r w:rsidR="00A52993" w:rsidRPr="00793562">
        <w:rPr>
          <w:rFonts w:ascii="Times New Roman" w:hAnsi="Times New Roman" w:cs="Times New Roman"/>
          <w:sz w:val="28"/>
          <w:szCs w:val="28"/>
          <w:lang w:eastAsia="ru-RU"/>
        </w:rPr>
        <w:t>тура экзаменов: примеры теоретических вопросов и практических задач.</w:t>
      </w:r>
    </w:p>
    <w:p w14:paraId="4865C9C7" w14:textId="77777777" w:rsidR="00A04062" w:rsidRPr="00793562" w:rsidRDefault="00A04062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D4196C" w14:textId="3CA07B27" w:rsidR="008F3964" w:rsidRPr="00793562" w:rsidRDefault="008F3964" w:rsidP="00793562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3" w:name="_Toc83743752"/>
      <w:r w:rsidRPr="00793562">
        <w:rPr>
          <w:rFonts w:ascii="Times New Roman" w:hAnsi="Times New Roman" w:cs="Times New Roman"/>
          <w:bCs w:val="0"/>
          <w:sz w:val="28"/>
          <w:szCs w:val="28"/>
        </w:rPr>
        <w:t>5.2.</w:t>
      </w:r>
      <w:r w:rsidR="006C5F69" w:rsidRPr="0079356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793562">
        <w:rPr>
          <w:rFonts w:ascii="Times New Roman" w:hAnsi="Times New Roman" w:cs="Times New Roman"/>
          <w:bCs w:val="0"/>
          <w:sz w:val="28"/>
          <w:szCs w:val="28"/>
        </w:rPr>
        <w:t>Учебно-тематический план</w:t>
      </w:r>
      <w:bookmarkEnd w:id="23"/>
    </w:p>
    <w:p w14:paraId="5659D203" w14:textId="45A933FC" w:rsidR="00A41F5F" w:rsidRPr="00793562" w:rsidRDefault="00A41F5F" w:rsidP="00793562">
      <w:pPr>
        <w:spacing w:after="0" w:line="360" w:lineRule="auto"/>
        <w:ind w:right="-4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_Hlk121405525"/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793562">
        <w:t xml:space="preserve"> </w:t>
      </w: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</w:t>
      </w:r>
      <w:r w:rsidR="007C17AF"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подготовки</w:t>
      </w: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38.04.02 «Менеджмент», направленность программы магистратуры «Предпринимательские финансы</w:t>
      </w:r>
      <w:r w:rsidR="00D970CD"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90F09"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/ Entrepreneurial Finance»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9D2099" w:rsidRPr="00793562" w14:paraId="4F040B51" w14:textId="77777777" w:rsidTr="00D748F0">
        <w:tc>
          <w:tcPr>
            <w:tcW w:w="236" w:type="pct"/>
            <w:vMerge w:val="restart"/>
            <w:shd w:val="clear" w:color="auto" w:fill="auto"/>
          </w:tcPr>
          <w:p w14:paraId="48450116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A477520" w14:textId="0D26FB8E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26505B8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38994D6B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6C3BD916" w14:textId="57E367BE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успевае-мости</w:t>
            </w:r>
          </w:p>
        </w:tc>
      </w:tr>
      <w:tr w:rsidR="009D2099" w:rsidRPr="00793562" w14:paraId="13B8D71E" w14:textId="77777777" w:rsidTr="00D748F0">
        <w:tc>
          <w:tcPr>
            <w:tcW w:w="236" w:type="pct"/>
            <w:vMerge/>
            <w:shd w:val="clear" w:color="auto" w:fill="auto"/>
          </w:tcPr>
          <w:p w14:paraId="6932F2AC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62949EED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7AA1E042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2F252EFA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4087EEFB" w14:textId="6D5FBC4E" w:rsidR="009D2099" w:rsidRPr="00793562" w:rsidRDefault="009D2099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</w:t>
            </w:r>
            <w:r w:rsidR="00D748F0"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</w:t>
            </w:r>
            <w:r w:rsidR="00B51596"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39E7FBEF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099" w:rsidRPr="00793562" w14:paraId="54BBF122" w14:textId="77777777" w:rsidTr="00D748F0">
        <w:tc>
          <w:tcPr>
            <w:tcW w:w="236" w:type="pct"/>
            <w:vMerge/>
            <w:shd w:val="clear" w:color="auto" w:fill="auto"/>
          </w:tcPr>
          <w:p w14:paraId="352164D4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5D25E511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11D1A508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32B4CDF1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Общая,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 т.ч.:</w:t>
            </w:r>
          </w:p>
        </w:tc>
        <w:tc>
          <w:tcPr>
            <w:tcW w:w="553" w:type="pct"/>
            <w:shd w:val="clear" w:color="auto" w:fill="auto"/>
          </w:tcPr>
          <w:p w14:paraId="5D4D6C91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1A3086F8" w14:textId="4D5BAA2F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lang w:eastAsia="ru-RU"/>
              </w:rPr>
              <w:t xml:space="preserve">Семинары, практические </w:t>
            </w:r>
            <w:r w:rsidRPr="0079356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52B6935C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41402443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099" w:rsidRPr="00793562" w14:paraId="0906BE74" w14:textId="77777777" w:rsidTr="00D748F0">
        <w:tc>
          <w:tcPr>
            <w:tcW w:w="236" w:type="pct"/>
            <w:shd w:val="clear" w:color="auto" w:fill="auto"/>
          </w:tcPr>
          <w:p w14:paraId="491E9A8A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361B7D45" w14:textId="61452C09" w:rsidR="009D2099" w:rsidRPr="00793562" w:rsidRDefault="009D2099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</w:t>
            </w:r>
            <w:r w:rsidR="00120A17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ды АССА по меж</w:t>
            </w:r>
            <w:r w:rsidR="00120A17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дународным фи</w:t>
            </w:r>
            <w:r w:rsidR="00120A17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нансовым квали</w:t>
            </w:r>
            <w:r w:rsidR="00120A17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фикациям</w:t>
            </w:r>
          </w:p>
        </w:tc>
        <w:tc>
          <w:tcPr>
            <w:tcW w:w="490" w:type="pct"/>
            <w:shd w:val="clear" w:color="auto" w:fill="auto"/>
          </w:tcPr>
          <w:p w14:paraId="57A19170" w14:textId="6C2022DA" w:rsidR="009D2099" w:rsidRPr="00793562" w:rsidRDefault="00E9701A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3" w:type="pct"/>
            <w:shd w:val="clear" w:color="auto" w:fill="auto"/>
          </w:tcPr>
          <w:p w14:paraId="6C555991" w14:textId="30122170" w:rsidR="009D2099" w:rsidRPr="00793562" w:rsidRDefault="00CB4306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" w:type="pct"/>
            <w:shd w:val="clear" w:color="auto" w:fill="auto"/>
          </w:tcPr>
          <w:p w14:paraId="2159EE63" w14:textId="325EFFF9" w:rsidR="009D2099" w:rsidRPr="00793562" w:rsidRDefault="00CB4306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121B1639" w14:textId="5DF3B374" w:rsidR="009D2099" w:rsidRPr="00793562" w:rsidRDefault="00CB4306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</w:tcPr>
          <w:p w14:paraId="34303C69" w14:textId="0AECDB0C" w:rsidR="009D2099" w:rsidRPr="00793562" w:rsidRDefault="00E9701A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pct"/>
            <w:shd w:val="clear" w:color="auto" w:fill="auto"/>
          </w:tcPr>
          <w:p w14:paraId="398A485C" w14:textId="56BFEF2D" w:rsidR="00A04062" w:rsidRPr="00793562" w:rsidRDefault="0048414B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Разбор проблемных ситуаций.</w:t>
            </w:r>
            <w:r w:rsidR="00DC5641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</w:t>
            </w:r>
            <w:r w:rsidR="00D748F0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="00A41F5F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ия</w:t>
            </w:r>
            <w:r w:rsidR="00A04062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Тестирование.</w:t>
            </w:r>
          </w:p>
        </w:tc>
      </w:tr>
      <w:tr w:rsidR="009D2099" w:rsidRPr="00793562" w14:paraId="5A0F50AB" w14:textId="77777777" w:rsidTr="00D748F0">
        <w:tc>
          <w:tcPr>
            <w:tcW w:w="236" w:type="pct"/>
            <w:shd w:val="clear" w:color="auto" w:fill="auto"/>
          </w:tcPr>
          <w:p w14:paraId="3CBA5DAC" w14:textId="2632A23D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54A85757" w14:textId="4F34675F" w:rsidR="009D2099" w:rsidRPr="00793562" w:rsidRDefault="00F37DFE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первого модуля АССА «Applied Knowledge»</w:t>
            </w:r>
          </w:p>
        </w:tc>
        <w:tc>
          <w:tcPr>
            <w:tcW w:w="490" w:type="pct"/>
            <w:shd w:val="clear" w:color="auto" w:fill="auto"/>
          </w:tcPr>
          <w:p w14:paraId="592B85DC" w14:textId="22283456" w:rsidR="009D2099" w:rsidRPr="00793562" w:rsidRDefault="00E9701A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3" w:type="pct"/>
            <w:shd w:val="clear" w:color="auto" w:fill="auto"/>
          </w:tcPr>
          <w:p w14:paraId="75BB4048" w14:textId="516A7FB1" w:rsidR="009D2099" w:rsidRPr="00793562" w:rsidRDefault="00E9701A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2B9DF18F" w14:textId="2D23D21D" w:rsidR="009D2099" w:rsidRPr="00793562" w:rsidRDefault="00CB4306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6548C7E6" w14:textId="1E18B45F" w:rsidR="009D2099" w:rsidRPr="00793562" w:rsidRDefault="00E9701A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3429B14D" w14:textId="3D6FD6FA" w:rsidR="009D2099" w:rsidRPr="00793562" w:rsidRDefault="00E9701A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4" w:type="pct"/>
            <w:shd w:val="clear" w:color="auto" w:fill="auto"/>
          </w:tcPr>
          <w:p w14:paraId="0281D6D4" w14:textId="77777777" w:rsidR="00A04062" w:rsidRPr="00793562" w:rsidRDefault="0048414B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</w:t>
            </w:r>
            <w:r w:rsidR="00F37DFE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ситуационных </w:t>
            </w:r>
            <w:r w:rsidR="00DC5641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="00F37DFE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Тестирование.</w:t>
            </w:r>
          </w:p>
          <w:p w14:paraId="3E839C48" w14:textId="2DAA8A21" w:rsidR="000834B8" w:rsidRPr="00793562" w:rsidRDefault="000834B8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099" w:rsidRPr="00793562" w14:paraId="446EC718" w14:textId="77777777" w:rsidTr="00D748F0">
        <w:tc>
          <w:tcPr>
            <w:tcW w:w="236" w:type="pct"/>
            <w:shd w:val="clear" w:color="auto" w:fill="auto"/>
          </w:tcPr>
          <w:p w14:paraId="62C51120" w14:textId="70F16280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3D2EE02D" w14:textId="56C00442" w:rsidR="009D2099" w:rsidRPr="00793562" w:rsidRDefault="00F37DFE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второго модуля АССА «Applied Skills»</w:t>
            </w:r>
          </w:p>
        </w:tc>
        <w:tc>
          <w:tcPr>
            <w:tcW w:w="490" w:type="pct"/>
            <w:shd w:val="clear" w:color="auto" w:fill="auto"/>
          </w:tcPr>
          <w:p w14:paraId="4A5AF93C" w14:textId="0E1F5A53" w:rsidR="009D2099" w:rsidRPr="00793562" w:rsidRDefault="00E9701A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3" w:type="pct"/>
            <w:shd w:val="clear" w:color="auto" w:fill="auto"/>
          </w:tcPr>
          <w:p w14:paraId="1F18594D" w14:textId="7DB17DAB" w:rsidR="009D2099" w:rsidRPr="00793562" w:rsidRDefault="00E9701A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" w:type="pct"/>
            <w:shd w:val="clear" w:color="auto" w:fill="auto"/>
          </w:tcPr>
          <w:p w14:paraId="0426A509" w14:textId="4B6F3E63" w:rsidR="009D2099" w:rsidRPr="00793562" w:rsidRDefault="00F37DFE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pct"/>
            <w:shd w:val="clear" w:color="auto" w:fill="auto"/>
          </w:tcPr>
          <w:p w14:paraId="5995F760" w14:textId="34CC594F" w:rsidR="009D2099" w:rsidRPr="00793562" w:rsidRDefault="00E9701A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</w:tcPr>
          <w:p w14:paraId="6940050D" w14:textId="6E05C4F3" w:rsidR="009D2099" w:rsidRPr="00793562" w:rsidRDefault="00E9701A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4" w:type="pct"/>
            <w:shd w:val="clear" w:color="auto" w:fill="auto"/>
          </w:tcPr>
          <w:p w14:paraId="580EA222" w14:textId="103BFEA9" w:rsidR="00A04062" w:rsidRPr="00793562" w:rsidRDefault="0048414B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 Тестирование.</w:t>
            </w:r>
          </w:p>
        </w:tc>
      </w:tr>
      <w:tr w:rsidR="009D2099" w:rsidRPr="00793562" w14:paraId="48A00BDD" w14:textId="77777777" w:rsidTr="00D748F0">
        <w:tc>
          <w:tcPr>
            <w:tcW w:w="236" w:type="pct"/>
            <w:shd w:val="clear" w:color="auto" w:fill="auto"/>
          </w:tcPr>
          <w:p w14:paraId="7DA1AA9B" w14:textId="3EF3FE8B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3E1AF159" w14:textId="53888416" w:rsidR="009D2099" w:rsidRPr="00793562" w:rsidRDefault="00F37DFE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третьего модуля АССА «Strategic Professional»</w:t>
            </w:r>
          </w:p>
        </w:tc>
        <w:tc>
          <w:tcPr>
            <w:tcW w:w="490" w:type="pct"/>
            <w:shd w:val="clear" w:color="auto" w:fill="auto"/>
          </w:tcPr>
          <w:p w14:paraId="2AA9B2AF" w14:textId="13CFAD66" w:rsidR="009D2099" w:rsidRPr="00793562" w:rsidRDefault="00E9701A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3" w:type="pct"/>
            <w:shd w:val="clear" w:color="auto" w:fill="auto"/>
          </w:tcPr>
          <w:p w14:paraId="4B38A4C3" w14:textId="2DCDE633" w:rsidR="009D2099" w:rsidRPr="00793562" w:rsidRDefault="00E9701A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3" w:type="pct"/>
            <w:shd w:val="clear" w:color="auto" w:fill="auto"/>
          </w:tcPr>
          <w:p w14:paraId="5715A7BA" w14:textId="2C4F3D26" w:rsidR="009D2099" w:rsidRPr="00793562" w:rsidRDefault="00F37DFE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pct"/>
            <w:shd w:val="clear" w:color="auto" w:fill="auto"/>
          </w:tcPr>
          <w:p w14:paraId="74D07112" w14:textId="7F79C5EF" w:rsidR="009D2099" w:rsidRPr="00793562" w:rsidRDefault="00E9701A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35" w:type="pct"/>
            <w:shd w:val="clear" w:color="auto" w:fill="auto"/>
          </w:tcPr>
          <w:p w14:paraId="7B8EABF5" w14:textId="2FD91F93" w:rsidR="009D2099" w:rsidRPr="00793562" w:rsidRDefault="00E9701A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4" w:type="pct"/>
            <w:shd w:val="clear" w:color="auto" w:fill="auto"/>
          </w:tcPr>
          <w:p w14:paraId="2B67CFEA" w14:textId="4D4D5A75" w:rsidR="00A04062" w:rsidRPr="00793562" w:rsidRDefault="0048414B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</w:t>
            </w:r>
            <w:r w:rsidR="00DC5641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  <w:r w:rsidR="00A04062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793562" w14:paraId="358EA7A5" w14:textId="77777777" w:rsidTr="00D748F0">
        <w:tc>
          <w:tcPr>
            <w:tcW w:w="236" w:type="pct"/>
            <w:shd w:val="clear" w:color="auto" w:fill="auto"/>
          </w:tcPr>
          <w:p w14:paraId="68D8CE44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606DEBC8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73FB32C4" w14:textId="696B1FBB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06D7849D" w14:textId="1D783C36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" w:type="pct"/>
            <w:shd w:val="clear" w:color="auto" w:fill="auto"/>
          </w:tcPr>
          <w:p w14:paraId="150734CF" w14:textId="3436BC99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60" w:type="pct"/>
            <w:shd w:val="clear" w:color="auto" w:fill="auto"/>
          </w:tcPr>
          <w:p w14:paraId="50819E66" w14:textId="709A3CDB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35" w:type="pct"/>
            <w:shd w:val="clear" w:color="auto" w:fill="auto"/>
          </w:tcPr>
          <w:p w14:paraId="17A6878C" w14:textId="4FB93BF0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78</w:t>
            </w:r>
          </w:p>
        </w:tc>
        <w:tc>
          <w:tcPr>
            <w:tcW w:w="844" w:type="pct"/>
            <w:shd w:val="clear" w:color="auto" w:fill="auto"/>
          </w:tcPr>
          <w:p w14:paraId="6AAACD30" w14:textId="69E8DE5E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плану: кон</w:t>
            </w:r>
            <w:r w:rsidR="00A41F5F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троль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ная работа</w:t>
            </w:r>
            <w:r w:rsidR="00A04062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793562" w14:paraId="3C6E9A96" w14:textId="77777777" w:rsidTr="00D748F0">
        <w:tc>
          <w:tcPr>
            <w:tcW w:w="236" w:type="pct"/>
            <w:shd w:val="clear" w:color="auto" w:fill="auto"/>
          </w:tcPr>
          <w:p w14:paraId="3CC22C6C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002F1004" w14:textId="77777777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288628B2" w14:textId="0075439E" w:rsidR="009D2099" w:rsidRPr="00793562" w:rsidRDefault="009D209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3DD3F3D5" w14:textId="15FE8AC4" w:rsidR="009D2099" w:rsidRPr="00793562" w:rsidRDefault="00690F0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53" w:type="pct"/>
            <w:shd w:val="clear" w:color="auto" w:fill="auto"/>
          </w:tcPr>
          <w:p w14:paraId="073DF8F7" w14:textId="12DE39F9" w:rsidR="009D2099" w:rsidRPr="00793562" w:rsidRDefault="00690F0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60" w:type="pct"/>
            <w:shd w:val="clear" w:color="auto" w:fill="auto"/>
          </w:tcPr>
          <w:p w14:paraId="6F84D340" w14:textId="34F51B78" w:rsidR="009D2099" w:rsidRPr="00793562" w:rsidRDefault="00690F0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535" w:type="pct"/>
            <w:shd w:val="clear" w:color="auto" w:fill="auto"/>
          </w:tcPr>
          <w:p w14:paraId="55A92EF1" w14:textId="74A41823" w:rsidR="009D2099" w:rsidRPr="00793562" w:rsidRDefault="00690F09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44" w:type="pct"/>
            <w:shd w:val="clear" w:color="auto" w:fill="auto"/>
          </w:tcPr>
          <w:p w14:paraId="567AB495" w14:textId="42318982" w:rsidR="009D2099" w:rsidRPr="00793562" w:rsidRDefault="00502487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6407D858" w14:textId="0BF2E3AA" w:rsidR="00D748F0" w:rsidRPr="00793562" w:rsidRDefault="00D748F0" w:rsidP="00793562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5" w:name="_Toc83743753"/>
      <w:bookmarkEnd w:id="24"/>
    </w:p>
    <w:p w14:paraId="0014A47B" w14:textId="77777777" w:rsidR="00556261" w:rsidRPr="00793562" w:rsidRDefault="00556261" w:rsidP="00793562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83E0B86" w14:textId="1D4E2266" w:rsidR="00D748F0" w:rsidRPr="00793562" w:rsidRDefault="00D748F0" w:rsidP="00793562">
      <w:pPr>
        <w:spacing w:after="0" w:line="360" w:lineRule="auto"/>
        <w:ind w:right="-4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793562">
        <w:t xml:space="preserve"> </w:t>
      </w: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 w:rsidR="005212CA"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38.04.02 «Менеджмент», направленность программы магистратуры «Стратегия и финансы бизнеса»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D748F0" w:rsidRPr="00793562" w14:paraId="79B61AFF" w14:textId="77777777" w:rsidTr="00D748F0">
        <w:tc>
          <w:tcPr>
            <w:tcW w:w="236" w:type="pct"/>
            <w:vMerge w:val="restart"/>
            <w:shd w:val="clear" w:color="auto" w:fill="auto"/>
          </w:tcPr>
          <w:p w14:paraId="3F4CD35E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55A621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DD2DF75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2DD3706F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238D2AF7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успевае-мости</w:t>
            </w:r>
          </w:p>
        </w:tc>
      </w:tr>
      <w:tr w:rsidR="00D748F0" w:rsidRPr="00793562" w14:paraId="1A48E0FB" w14:textId="77777777" w:rsidTr="00D748F0">
        <w:tc>
          <w:tcPr>
            <w:tcW w:w="236" w:type="pct"/>
            <w:vMerge/>
            <w:shd w:val="clear" w:color="auto" w:fill="auto"/>
          </w:tcPr>
          <w:p w14:paraId="5A369D99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7C48E53F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138FACF5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09EAEB47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1450C615" w14:textId="77777777" w:rsidR="00D748F0" w:rsidRPr="00793562" w:rsidRDefault="00D748F0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Само-стоя-тельная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79CBCB73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F0" w:rsidRPr="00793562" w14:paraId="1C0A4094" w14:textId="77777777" w:rsidTr="00D748F0">
        <w:tc>
          <w:tcPr>
            <w:tcW w:w="236" w:type="pct"/>
            <w:vMerge/>
            <w:shd w:val="clear" w:color="auto" w:fill="auto"/>
          </w:tcPr>
          <w:p w14:paraId="78EBCDBA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094062E4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061E844C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5BC60550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6C6C69F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22BEA591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06E2836C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3AD86E3F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F0" w:rsidRPr="00793562" w14:paraId="0983CC1A" w14:textId="77777777" w:rsidTr="00D748F0">
        <w:tc>
          <w:tcPr>
            <w:tcW w:w="236" w:type="pct"/>
            <w:shd w:val="clear" w:color="auto" w:fill="auto"/>
          </w:tcPr>
          <w:p w14:paraId="505C3180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7BE3DD21" w14:textId="77777777" w:rsidR="00D748F0" w:rsidRPr="00793562" w:rsidRDefault="00D748F0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подхо-ды АССА по меж-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дународным фи-нансовым квали-фикациям</w:t>
            </w:r>
          </w:p>
        </w:tc>
        <w:tc>
          <w:tcPr>
            <w:tcW w:w="490" w:type="pct"/>
            <w:shd w:val="clear" w:color="auto" w:fill="auto"/>
          </w:tcPr>
          <w:p w14:paraId="6FA72ED3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553" w:type="pct"/>
            <w:shd w:val="clear" w:color="auto" w:fill="auto"/>
          </w:tcPr>
          <w:p w14:paraId="7BBC4DF5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" w:type="pct"/>
            <w:shd w:val="clear" w:color="auto" w:fill="auto"/>
          </w:tcPr>
          <w:p w14:paraId="0207B335" w14:textId="253F1670" w:rsidR="00D748F0" w:rsidRPr="00793562" w:rsidRDefault="00556261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7C72ADD3" w14:textId="3E72A421" w:rsidR="00D748F0" w:rsidRPr="00793562" w:rsidRDefault="00556261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568372FC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44" w:type="pct"/>
            <w:shd w:val="clear" w:color="auto" w:fill="auto"/>
          </w:tcPr>
          <w:p w14:paraId="0BDF1DB8" w14:textId="77777777" w:rsidR="00D748F0" w:rsidRPr="00793562" w:rsidRDefault="00D748F0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Разбор проблемных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ситуаций. Дискуссия. Тестирование.</w:t>
            </w:r>
          </w:p>
        </w:tc>
      </w:tr>
      <w:tr w:rsidR="00D748F0" w:rsidRPr="00793562" w14:paraId="38ADE746" w14:textId="77777777" w:rsidTr="00D748F0">
        <w:tc>
          <w:tcPr>
            <w:tcW w:w="236" w:type="pct"/>
            <w:shd w:val="clear" w:color="auto" w:fill="auto"/>
          </w:tcPr>
          <w:p w14:paraId="2039B406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29" w:type="pct"/>
            <w:shd w:val="clear" w:color="auto" w:fill="auto"/>
          </w:tcPr>
          <w:p w14:paraId="60BC14F5" w14:textId="77777777" w:rsidR="00D748F0" w:rsidRPr="00793562" w:rsidRDefault="00D748F0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первого модуля АССА «Applied Knowledge»</w:t>
            </w:r>
          </w:p>
        </w:tc>
        <w:tc>
          <w:tcPr>
            <w:tcW w:w="490" w:type="pct"/>
            <w:shd w:val="clear" w:color="auto" w:fill="auto"/>
          </w:tcPr>
          <w:p w14:paraId="2A7CDF7C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53" w:type="pct"/>
            <w:shd w:val="clear" w:color="auto" w:fill="auto"/>
          </w:tcPr>
          <w:p w14:paraId="139661C8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0B31DEF2" w14:textId="113DEA27" w:rsidR="00D748F0" w:rsidRPr="00793562" w:rsidRDefault="00556261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1342A09D" w14:textId="1C59241A" w:rsidR="00D748F0" w:rsidRPr="00793562" w:rsidRDefault="00556261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</w:tcPr>
          <w:p w14:paraId="7E18716F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44" w:type="pct"/>
            <w:shd w:val="clear" w:color="auto" w:fill="auto"/>
          </w:tcPr>
          <w:p w14:paraId="0AC4BDB1" w14:textId="77777777" w:rsidR="00D748F0" w:rsidRPr="00793562" w:rsidRDefault="00D748F0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D748F0" w:rsidRPr="00793562" w14:paraId="76A24097" w14:textId="77777777" w:rsidTr="00D748F0">
        <w:tc>
          <w:tcPr>
            <w:tcW w:w="236" w:type="pct"/>
            <w:shd w:val="clear" w:color="auto" w:fill="auto"/>
          </w:tcPr>
          <w:p w14:paraId="028E3636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24C25790" w14:textId="77777777" w:rsidR="00D748F0" w:rsidRPr="00793562" w:rsidRDefault="00D748F0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второго модуля АССА «Applied Skills»</w:t>
            </w:r>
          </w:p>
        </w:tc>
        <w:tc>
          <w:tcPr>
            <w:tcW w:w="490" w:type="pct"/>
            <w:shd w:val="clear" w:color="auto" w:fill="auto"/>
          </w:tcPr>
          <w:p w14:paraId="4EA5EDA8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3" w:type="pct"/>
            <w:shd w:val="clear" w:color="auto" w:fill="auto"/>
          </w:tcPr>
          <w:p w14:paraId="4E9B154E" w14:textId="0EAF2519" w:rsidR="00D748F0" w:rsidRPr="00793562" w:rsidRDefault="006218E7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" w:type="pct"/>
            <w:shd w:val="clear" w:color="auto" w:fill="auto"/>
          </w:tcPr>
          <w:p w14:paraId="2E8D31EB" w14:textId="055794C4" w:rsidR="00D748F0" w:rsidRPr="00793562" w:rsidRDefault="00556261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79C0E361" w14:textId="4547CC09" w:rsidR="00D748F0" w:rsidRPr="00793562" w:rsidRDefault="006218E7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35" w:type="pct"/>
            <w:shd w:val="clear" w:color="auto" w:fill="auto"/>
          </w:tcPr>
          <w:p w14:paraId="77DFE65D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44" w:type="pct"/>
            <w:shd w:val="clear" w:color="auto" w:fill="auto"/>
          </w:tcPr>
          <w:p w14:paraId="63956DCD" w14:textId="77777777" w:rsidR="00D748F0" w:rsidRPr="00793562" w:rsidRDefault="00D748F0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D748F0" w:rsidRPr="00793562" w14:paraId="41498537" w14:textId="77777777" w:rsidTr="00D748F0">
        <w:tc>
          <w:tcPr>
            <w:tcW w:w="236" w:type="pct"/>
            <w:shd w:val="clear" w:color="auto" w:fill="auto"/>
          </w:tcPr>
          <w:p w14:paraId="4994C901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6BF017C8" w14:textId="77777777" w:rsidR="00D748F0" w:rsidRPr="00793562" w:rsidRDefault="00D748F0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третьего модуля АССА «Strategic Professional»</w:t>
            </w:r>
          </w:p>
        </w:tc>
        <w:tc>
          <w:tcPr>
            <w:tcW w:w="490" w:type="pct"/>
            <w:shd w:val="clear" w:color="auto" w:fill="auto"/>
          </w:tcPr>
          <w:p w14:paraId="74CD4D7D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3" w:type="pct"/>
            <w:shd w:val="clear" w:color="auto" w:fill="auto"/>
          </w:tcPr>
          <w:p w14:paraId="03229BBE" w14:textId="14F0F347" w:rsidR="00D748F0" w:rsidRPr="00793562" w:rsidRDefault="00556261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218E7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14:paraId="61BD67B7" w14:textId="25D891B4" w:rsidR="00D748F0" w:rsidRPr="00793562" w:rsidRDefault="00556261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3A40D151" w14:textId="24AD0385" w:rsidR="00D748F0" w:rsidRPr="00793562" w:rsidRDefault="00556261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6218E7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</w:tcPr>
          <w:p w14:paraId="63AAE83D" w14:textId="5A4312A6" w:rsidR="00D748F0" w:rsidRPr="00793562" w:rsidRDefault="006218E7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44" w:type="pct"/>
            <w:shd w:val="clear" w:color="auto" w:fill="auto"/>
          </w:tcPr>
          <w:p w14:paraId="2E9C67DE" w14:textId="77777777" w:rsidR="00D748F0" w:rsidRPr="00793562" w:rsidRDefault="00D748F0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D748F0" w:rsidRPr="00793562" w14:paraId="0C6115AE" w14:textId="77777777" w:rsidTr="00D748F0">
        <w:tc>
          <w:tcPr>
            <w:tcW w:w="236" w:type="pct"/>
            <w:shd w:val="clear" w:color="auto" w:fill="auto"/>
          </w:tcPr>
          <w:p w14:paraId="3C887974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5AA83540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020FB77D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2FFEE4B8" w14:textId="4E5BE749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556261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60992410" w14:textId="3179CF08" w:rsidR="00D748F0" w:rsidRPr="00793562" w:rsidRDefault="00556261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6E0953A6" w14:textId="730E29C4" w:rsidR="00D748F0" w:rsidRPr="00793562" w:rsidRDefault="00556261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35" w:type="pct"/>
            <w:shd w:val="clear" w:color="auto" w:fill="auto"/>
          </w:tcPr>
          <w:p w14:paraId="76DAFF56" w14:textId="54271C3D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="006218E7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44" w:type="pct"/>
            <w:shd w:val="clear" w:color="auto" w:fill="auto"/>
          </w:tcPr>
          <w:p w14:paraId="4A828625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плану: контрольная работа.</w:t>
            </w:r>
          </w:p>
        </w:tc>
      </w:tr>
      <w:tr w:rsidR="00D748F0" w:rsidRPr="00793562" w14:paraId="3121AE74" w14:textId="77777777" w:rsidTr="00D748F0">
        <w:tc>
          <w:tcPr>
            <w:tcW w:w="236" w:type="pct"/>
            <w:shd w:val="clear" w:color="auto" w:fill="auto"/>
          </w:tcPr>
          <w:p w14:paraId="03897EB2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4CCE14E8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1904E27F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6B71F049" w14:textId="748BA3A7" w:rsidR="00D748F0" w:rsidRPr="00793562" w:rsidRDefault="00D95B6B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" w:type="pct"/>
            <w:shd w:val="clear" w:color="auto" w:fill="auto"/>
          </w:tcPr>
          <w:p w14:paraId="0D1C0BAC" w14:textId="0D09E560" w:rsidR="00D748F0" w:rsidRPr="00793562" w:rsidRDefault="00FF05E3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760" w:type="pct"/>
            <w:shd w:val="clear" w:color="auto" w:fill="auto"/>
          </w:tcPr>
          <w:p w14:paraId="07F86F5F" w14:textId="30064C5F" w:rsidR="00D748F0" w:rsidRPr="00793562" w:rsidRDefault="00D95B6B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35" w:type="pct"/>
            <w:shd w:val="clear" w:color="auto" w:fill="auto"/>
          </w:tcPr>
          <w:p w14:paraId="60D55797" w14:textId="175DBE5B" w:rsidR="00D748F0" w:rsidRPr="00793562" w:rsidRDefault="00FF05E3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4" w:type="pct"/>
            <w:shd w:val="clear" w:color="auto" w:fill="auto"/>
          </w:tcPr>
          <w:p w14:paraId="738E3204" w14:textId="77777777" w:rsidR="00D748F0" w:rsidRPr="00793562" w:rsidRDefault="00D748F0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224C5F27" w14:textId="65BC697E" w:rsidR="00D748F0" w:rsidRPr="00793562" w:rsidRDefault="00D748F0" w:rsidP="00793562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27F6CC" w14:textId="77777777" w:rsidR="000834B8" w:rsidRPr="00793562" w:rsidRDefault="000834B8" w:rsidP="00793562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8C87C9" w14:textId="77BA5848" w:rsidR="00D748F0" w:rsidRPr="00793562" w:rsidRDefault="00D748F0" w:rsidP="00793562">
      <w:pPr>
        <w:spacing w:after="0" w:line="360" w:lineRule="auto"/>
        <w:ind w:right="-425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Заочная форма обучения</w:t>
      </w:r>
      <w:r w:rsidRPr="00793562">
        <w:t xml:space="preserve"> </w:t>
      </w: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 w:rsidR="005212CA"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38.04.02 «Менеджмент», направленность программы магистратуры «Стратегия и финансы бизнеса»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543098" w:rsidRPr="00793562" w14:paraId="3F226AC0" w14:textId="77777777" w:rsidTr="00543098">
        <w:tc>
          <w:tcPr>
            <w:tcW w:w="236" w:type="pct"/>
            <w:vMerge w:val="restart"/>
            <w:shd w:val="clear" w:color="auto" w:fill="auto"/>
          </w:tcPr>
          <w:p w14:paraId="102701D3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437DA90F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П№ 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6CB8123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0825E9A5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31810ED2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успевае-мости</w:t>
            </w:r>
          </w:p>
        </w:tc>
      </w:tr>
      <w:tr w:rsidR="00543098" w:rsidRPr="00793562" w14:paraId="42898B6C" w14:textId="77777777" w:rsidTr="00543098">
        <w:tc>
          <w:tcPr>
            <w:tcW w:w="236" w:type="pct"/>
            <w:vMerge/>
            <w:shd w:val="clear" w:color="auto" w:fill="auto"/>
          </w:tcPr>
          <w:p w14:paraId="26662723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37F825F5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45D50357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17EE0A8F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2217BD48" w14:textId="77777777" w:rsidR="00543098" w:rsidRPr="00793562" w:rsidRDefault="00543098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Само-стоя-тельная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03C548E1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098" w:rsidRPr="00793562" w14:paraId="4505CD17" w14:textId="77777777" w:rsidTr="00543098">
        <w:tc>
          <w:tcPr>
            <w:tcW w:w="236" w:type="pct"/>
            <w:vMerge/>
            <w:shd w:val="clear" w:color="auto" w:fill="auto"/>
          </w:tcPr>
          <w:p w14:paraId="31B6841A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41F6B96E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31347E96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45E92139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1BAC74A8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4204088E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2FC8F9EB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4C28670A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43098" w:rsidRPr="00793562" w14:paraId="2746F66F" w14:textId="77777777" w:rsidTr="00543098">
        <w:tc>
          <w:tcPr>
            <w:tcW w:w="236" w:type="pct"/>
            <w:shd w:val="clear" w:color="auto" w:fill="auto"/>
          </w:tcPr>
          <w:p w14:paraId="0A99B8C3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4651B64E" w14:textId="77777777" w:rsidR="00543098" w:rsidRPr="00793562" w:rsidRDefault="00543098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 в подхо-ды АССА по меж-дународным фи-нансовым квали-фикациям</w:t>
            </w:r>
          </w:p>
        </w:tc>
        <w:tc>
          <w:tcPr>
            <w:tcW w:w="490" w:type="pct"/>
            <w:shd w:val="clear" w:color="auto" w:fill="auto"/>
          </w:tcPr>
          <w:p w14:paraId="47CBA148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3" w:type="pct"/>
            <w:shd w:val="clear" w:color="auto" w:fill="auto"/>
          </w:tcPr>
          <w:p w14:paraId="69F723EA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4929C344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6234D9D3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5" w:type="pct"/>
            <w:shd w:val="clear" w:color="auto" w:fill="auto"/>
          </w:tcPr>
          <w:p w14:paraId="2095507E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44" w:type="pct"/>
            <w:shd w:val="clear" w:color="auto" w:fill="auto"/>
          </w:tcPr>
          <w:p w14:paraId="1B3DA746" w14:textId="77777777" w:rsidR="00543098" w:rsidRPr="00793562" w:rsidRDefault="00543098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Разбор проблемных ситуаций. Дискуссия. Тестирование.</w:t>
            </w:r>
          </w:p>
        </w:tc>
      </w:tr>
      <w:tr w:rsidR="00543098" w:rsidRPr="00793562" w14:paraId="0D323541" w14:textId="77777777" w:rsidTr="00543098">
        <w:tc>
          <w:tcPr>
            <w:tcW w:w="236" w:type="pct"/>
            <w:shd w:val="clear" w:color="auto" w:fill="auto"/>
          </w:tcPr>
          <w:p w14:paraId="6868B72B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1447EB54" w14:textId="77777777" w:rsidR="00543098" w:rsidRPr="00793562" w:rsidRDefault="00543098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Экзамены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первого модуля АССА «Applied Knowledge»</w:t>
            </w:r>
          </w:p>
        </w:tc>
        <w:tc>
          <w:tcPr>
            <w:tcW w:w="490" w:type="pct"/>
            <w:shd w:val="clear" w:color="auto" w:fill="auto"/>
          </w:tcPr>
          <w:p w14:paraId="261BAEEA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21</w:t>
            </w:r>
          </w:p>
        </w:tc>
        <w:tc>
          <w:tcPr>
            <w:tcW w:w="553" w:type="pct"/>
            <w:shd w:val="clear" w:color="auto" w:fill="auto"/>
          </w:tcPr>
          <w:p w14:paraId="0F11FFBB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3" w:type="pct"/>
            <w:shd w:val="clear" w:color="auto" w:fill="auto"/>
          </w:tcPr>
          <w:p w14:paraId="408C6FAB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66A4B894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5" w:type="pct"/>
            <w:shd w:val="clear" w:color="auto" w:fill="auto"/>
          </w:tcPr>
          <w:p w14:paraId="5849EE37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4" w:type="pct"/>
            <w:shd w:val="clear" w:color="auto" w:fill="auto"/>
          </w:tcPr>
          <w:p w14:paraId="274495C4" w14:textId="77777777" w:rsidR="00543098" w:rsidRPr="00793562" w:rsidRDefault="00543098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Решение ситуационных и практико-ориентиро-ванных задач. Дискуссия. Тестирование.</w:t>
            </w:r>
          </w:p>
        </w:tc>
      </w:tr>
      <w:tr w:rsidR="00543098" w:rsidRPr="00793562" w14:paraId="1852A6A0" w14:textId="77777777" w:rsidTr="00543098">
        <w:tc>
          <w:tcPr>
            <w:tcW w:w="236" w:type="pct"/>
            <w:shd w:val="clear" w:color="auto" w:fill="auto"/>
          </w:tcPr>
          <w:p w14:paraId="5A31C92A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1029" w:type="pct"/>
            <w:shd w:val="clear" w:color="auto" w:fill="auto"/>
          </w:tcPr>
          <w:p w14:paraId="42FF4632" w14:textId="77777777" w:rsidR="00543098" w:rsidRPr="00793562" w:rsidRDefault="00543098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второго модуля АССА «Applied Skills»</w:t>
            </w:r>
          </w:p>
        </w:tc>
        <w:tc>
          <w:tcPr>
            <w:tcW w:w="490" w:type="pct"/>
            <w:shd w:val="clear" w:color="auto" w:fill="auto"/>
          </w:tcPr>
          <w:p w14:paraId="5634C241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553" w:type="pct"/>
            <w:shd w:val="clear" w:color="auto" w:fill="auto"/>
          </w:tcPr>
          <w:p w14:paraId="410D2C80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31711221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59D1377B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4A4A4C10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44" w:type="pct"/>
            <w:shd w:val="clear" w:color="auto" w:fill="auto"/>
          </w:tcPr>
          <w:p w14:paraId="1F54EE9C" w14:textId="77777777" w:rsidR="00543098" w:rsidRPr="00793562" w:rsidRDefault="00543098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543098" w:rsidRPr="00793562" w14:paraId="56E2F696" w14:textId="77777777" w:rsidTr="00543098">
        <w:tc>
          <w:tcPr>
            <w:tcW w:w="236" w:type="pct"/>
            <w:shd w:val="clear" w:color="auto" w:fill="auto"/>
          </w:tcPr>
          <w:p w14:paraId="35CEF455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5F804129" w14:textId="77777777" w:rsidR="00543098" w:rsidRPr="00793562" w:rsidRDefault="00543098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третьего модуля АССА «Strategic Professional»</w:t>
            </w:r>
          </w:p>
        </w:tc>
        <w:tc>
          <w:tcPr>
            <w:tcW w:w="490" w:type="pct"/>
            <w:shd w:val="clear" w:color="auto" w:fill="auto"/>
          </w:tcPr>
          <w:p w14:paraId="5650AB64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553" w:type="pct"/>
            <w:shd w:val="clear" w:color="auto" w:fill="auto"/>
          </w:tcPr>
          <w:p w14:paraId="6FCC11F0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02D912A3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5CACA0CC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65A1AB0B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844" w:type="pct"/>
            <w:shd w:val="clear" w:color="auto" w:fill="auto"/>
          </w:tcPr>
          <w:p w14:paraId="062BBC49" w14:textId="77777777" w:rsidR="00543098" w:rsidRPr="00793562" w:rsidRDefault="00543098" w:rsidP="0079356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543098" w:rsidRPr="00793562" w14:paraId="43303606" w14:textId="77777777" w:rsidTr="00543098">
        <w:tc>
          <w:tcPr>
            <w:tcW w:w="236" w:type="pct"/>
            <w:shd w:val="clear" w:color="auto" w:fill="auto"/>
          </w:tcPr>
          <w:p w14:paraId="5C1ACFED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0BA7A578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3983B56D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0CD3DF5B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3" w:type="pct"/>
            <w:shd w:val="clear" w:color="auto" w:fill="auto"/>
          </w:tcPr>
          <w:p w14:paraId="372C67D9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0" w:type="pct"/>
            <w:shd w:val="clear" w:color="auto" w:fill="auto"/>
          </w:tcPr>
          <w:p w14:paraId="3D98B5BE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5" w:type="pct"/>
            <w:shd w:val="clear" w:color="auto" w:fill="auto"/>
          </w:tcPr>
          <w:p w14:paraId="2680FF8F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844" w:type="pct"/>
            <w:shd w:val="clear" w:color="auto" w:fill="auto"/>
          </w:tcPr>
          <w:p w14:paraId="3DD8DA01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плану: контрольная работа.</w:t>
            </w:r>
          </w:p>
        </w:tc>
      </w:tr>
      <w:tr w:rsidR="00543098" w:rsidRPr="00793562" w14:paraId="25C7C484" w14:textId="77777777" w:rsidTr="00543098">
        <w:tc>
          <w:tcPr>
            <w:tcW w:w="236" w:type="pct"/>
            <w:shd w:val="clear" w:color="auto" w:fill="auto"/>
          </w:tcPr>
          <w:p w14:paraId="2B955FF8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1C8F7421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4666D0F5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716B1EF8" w14:textId="0F98164C" w:rsidR="00543098" w:rsidRPr="00793562" w:rsidRDefault="00D95B6B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3" w:type="pct"/>
            <w:shd w:val="clear" w:color="auto" w:fill="auto"/>
          </w:tcPr>
          <w:p w14:paraId="358FF360" w14:textId="7045A18D" w:rsidR="00543098" w:rsidRPr="00793562" w:rsidRDefault="00D95B6B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0" w:type="pct"/>
            <w:shd w:val="clear" w:color="auto" w:fill="auto"/>
          </w:tcPr>
          <w:p w14:paraId="6E787746" w14:textId="599E2D67" w:rsidR="00543098" w:rsidRPr="00793562" w:rsidRDefault="00D95B6B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</w:tcPr>
          <w:p w14:paraId="1E84AA9F" w14:textId="5842C1F3" w:rsidR="00543098" w:rsidRPr="00793562" w:rsidRDefault="00D95B6B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844" w:type="pct"/>
            <w:shd w:val="clear" w:color="auto" w:fill="auto"/>
          </w:tcPr>
          <w:p w14:paraId="629268B5" w14:textId="77777777" w:rsidR="00543098" w:rsidRPr="00793562" w:rsidRDefault="00543098" w:rsidP="00793562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</w:p>
        </w:tc>
      </w:tr>
    </w:tbl>
    <w:p w14:paraId="37F5ADFC" w14:textId="67206CB8" w:rsidR="00543098" w:rsidRPr="00793562" w:rsidRDefault="00543098" w:rsidP="00793562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F7B651" w14:textId="7BCAD0D8" w:rsidR="00543098" w:rsidRPr="00793562" w:rsidRDefault="00543098" w:rsidP="00793562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F7EE2D" w14:textId="15771B42" w:rsidR="00543098" w:rsidRPr="00793562" w:rsidRDefault="00543098" w:rsidP="00793562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793562">
        <w:rPr>
          <w:rFonts w:ascii="Times New Roman" w:hAnsi="Times New Roman" w:cs="Times New Roman"/>
          <w:bCs w:val="0"/>
          <w:sz w:val="28"/>
          <w:szCs w:val="28"/>
        </w:rPr>
        <w:t>5.3.</w:t>
      </w:r>
      <w:r w:rsidR="006C5F69" w:rsidRPr="0079356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793562">
        <w:rPr>
          <w:rFonts w:ascii="Times New Roman" w:hAnsi="Times New Roman" w:cs="Times New Roman"/>
          <w:bCs w:val="0"/>
          <w:sz w:val="28"/>
          <w:szCs w:val="28"/>
        </w:rPr>
        <w:t>Содержание семинаров, практических занятий</w:t>
      </w:r>
    </w:p>
    <w:p w14:paraId="155D7823" w14:textId="5BE35F56" w:rsidR="00A134FF" w:rsidRPr="00793562" w:rsidRDefault="00A134FF" w:rsidP="00793562">
      <w:pPr>
        <w:jc w:val="right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Таблица 3</w:t>
      </w: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543098" w:rsidRPr="00793562" w14:paraId="2B9649D9" w14:textId="77777777" w:rsidTr="00770F46">
        <w:tc>
          <w:tcPr>
            <w:tcW w:w="2263" w:type="dxa"/>
          </w:tcPr>
          <w:p w14:paraId="3678DFE2" w14:textId="77777777" w:rsidR="00543098" w:rsidRPr="00793562" w:rsidRDefault="00543098" w:rsidP="0079356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Наименование тем (разделов) дисциплины</w:t>
            </w:r>
          </w:p>
        </w:tc>
        <w:tc>
          <w:tcPr>
            <w:tcW w:w="5954" w:type="dxa"/>
          </w:tcPr>
          <w:p w14:paraId="5631A908" w14:textId="77777777" w:rsidR="00543098" w:rsidRPr="00793562" w:rsidRDefault="00543098" w:rsidP="0079356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  <w:p w14:paraId="4A2E8022" w14:textId="77777777" w:rsidR="00543098" w:rsidRPr="00793562" w:rsidRDefault="00543098" w:rsidP="0079356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4F6653A" w14:textId="77777777" w:rsidR="00543098" w:rsidRPr="00793562" w:rsidRDefault="00543098" w:rsidP="0079356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543098" w:rsidRPr="00793562" w14:paraId="32E1438B" w14:textId="77777777" w:rsidTr="00770F46">
        <w:tc>
          <w:tcPr>
            <w:tcW w:w="2263" w:type="dxa"/>
          </w:tcPr>
          <w:p w14:paraId="3F9BD356" w14:textId="77777777" w:rsidR="00543098" w:rsidRPr="00793562" w:rsidRDefault="00543098" w:rsidP="0079356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Введение в подходы АССА по международным финансовым квалификациям</w:t>
            </w:r>
          </w:p>
        </w:tc>
        <w:tc>
          <w:tcPr>
            <w:tcW w:w="5954" w:type="dxa"/>
          </w:tcPr>
          <w:p w14:paraId="58076B59" w14:textId="7C5A060D" w:rsidR="00543098" w:rsidRPr="00793562" w:rsidRDefault="00C01C53" w:rsidP="0079356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543098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Необходимость и практическая значимость междуна-родных финансовых квалификаций по подходам АССА.</w:t>
            </w:r>
          </w:p>
          <w:p w14:paraId="2FAE1EC2" w14:textId="0BBB1FFD" w:rsidR="00543098" w:rsidRPr="00793562" w:rsidRDefault="00C01C53" w:rsidP="0079356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="00543098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и задачи экзаменов.</w:t>
            </w:r>
          </w:p>
          <w:p w14:paraId="45DEC1C2" w14:textId="667D09D3" w:rsidR="00543098" w:rsidRPr="00793562" w:rsidRDefault="00C01C53" w:rsidP="0079356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="00543098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Модуль по этике и профессиональным навыкам.</w:t>
            </w:r>
          </w:p>
          <w:p w14:paraId="0DBBFBAF" w14:textId="54E48A51" w:rsidR="00543098" w:rsidRPr="00793562" w:rsidRDefault="00C01C53" w:rsidP="0079356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="00543098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профессионального опыта от соискателей квалификации АССА.</w:t>
            </w:r>
          </w:p>
          <w:p w14:paraId="7FB311A2" w14:textId="77777777" w:rsidR="00543098" w:rsidRPr="00793562" w:rsidRDefault="00543098" w:rsidP="0079356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B86260" w14:textId="77777777" w:rsidR="00543098" w:rsidRPr="00793562" w:rsidRDefault="00543098" w:rsidP="0079356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8.1 - № 6, п. 9 - № 6, 7.</w:t>
            </w:r>
          </w:p>
        </w:tc>
        <w:tc>
          <w:tcPr>
            <w:tcW w:w="1843" w:type="dxa"/>
          </w:tcPr>
          <w:p w14:paraId="23A2AD5B" w14:textId="4A6C3774" w:rsidR="00543098" w:rsidRPr="00793562" w:rsidRDefault="00543098" w:rsidP="0079356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hAnsi="Times New Roman" w:cs="Times New Roman"/>
                <w:sz w:val="24"/>
                <w:szCs w:val="24"/>
              </w:rPr>
              <w:t>Опрос. Разбор проблемных ситуаций. Дискуссия. Тестирование.</w:t>
            </w:r>
          </w:p>
        </w:tc>
      </w:tr>
      <w:tr w:rsidR="00543098" w:rsidRPr="00793562" w14:paraId="574165DD" w14:textId="77777777" w:rsidTr="00770F46">
        <w:tc>
          <w:tcPr>
            <w:tcW w:w="2263" w:type="dxa"/>
          </w:tcPr>
          <w:p w14:paraId="06E8E9EA" w14:textId="77777777" w:rsidR="00543098" w:rsidRPr="00793562" w:rsidRDefault="00543098" w:rsidP="0079356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hAnsi="Times New Roman" w:cs="Times New Roman"/>
                <w:sz w:val="24"/>
                <w:szCs w:val="24"/>
              </w:rPr>
              <w:t>2. Экзамены первого модуля АССА «Applied Knowledge»</w:t>
            </w:r>
          </w:p>
        </w:tc>
        <w:tc>
          <w:tcPr>
            <w:tcW w:w="5954" w:type="dxa"/>
          </w:tcPr>
          <w:p w14:paraId="30627540" w14:textId="48C31A97" w:rsidR="00543098" w:rsidRPr="00793562" w:rsidRDefault="00C01C53" w:rsidP="00793562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543098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и практические особенности подготовки соискателя квалификации АССА к экзаменам: 1) «Биз-нес и технологии»; 2) «Управленческий учет»; 3) «Фи-нансовый учет».</w:t>
            </w:r>
          </w:p>
          <w:p w14:paraId="4C38D76A" w14:textId="77777777" w:rsidR="00543098" w:rsidRPr="00793562" w:rsidRDefault="00543098" w:rsidP="00793562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ACDC11" w14:textId="77777777" w:rsidR="00543098" w:rsidRPr="00793562" w:rsidRDefault="00543098" w:rsidP="0079356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8.1 - №№ 1, 7-40, п. 8.2 - № 1, п. 9 - все.</w:t>
            </w:r>
          </w:p>
        </w:tc>
        <w:tc>
          <w:tcPr>
            <w:tcW w:w="1843" w:type="dxa"/>
          </w:tcPr>
          <w:p w14:paraId="71835ADB" w14:textId="74A1D104" w:rsidR="00543098" w:rsidRPr="00793562" w:rsidRDefault="00543098" w:rsidP="0079356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  <w:tr w:rsidR="00543098" w:rsidRPr="00793562" w14:paraId="798E1B2E" w14:textId="77777777" w:rsidTr="00543098">
        <w:tc>
          <w:tcPr>
            <w:tcW w:w="2263" w:type="dxa"/>
          </w:tcPr>
          <w:p w14:paraId="7D2EC0A6" w14:textId="77777777" w:rsidR="00543098" w:rsidRPr="00793562" w:rsidRDefault="00543098" w:rsidP="0079356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АССА «Applied Skills»</w:t>
            </w:r>
          </w:p>
        </w:tc>
        <w:tc>
          <w:tcPr>
            <w:tcW w:w="5954" w:type="dxa"/>
          </w:tcPr>
          <w:p w14:paraId="05A1986B" w14:textId="14AF72BC" w:rsidR="00543098" w:rsidRPr="00793562" w:rsidRDefault="00C01C53" w:rsidP="00793562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543098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и практические особенности подготовки соискателя квалификации АССА к экзаменам: 4) «Кор-поративное право»; 5) «Управление эффективностью»; 6) «Налогообложение»; 7) «Финансовая отчетность»; 8) «Аудит и сопутствующие услуги»; 9) «Финансовый менеджмент».</w:t>
            </w:r>
          </w:p>
          <w:p w14:paraId="2360FAF1" w14:textId="77777777" w:rsidR="00543098" w:rsidRPr="00793562" w:rsidRDefault="00543098" w:rsidP="00793562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87C09F" w14:textId="77777777" w:rsidR="00543098" w:rsidRPr="00793562" w:rsidRDefault="00543098" w:rsidP="0079356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8.1-8.3 - все, п. 9 - все.</w:t>
            </w:r>
          </w:p>
        </w:tc>
        <w:tc>
          <w:tcPr>
            <w:tcW w:w="1843" w:type="dxa"/>
          </w:tcPr>
          <w:p w14:paraId="24F58222" w14:textId="060A058A" w:rsidR="00543098" w:rsidRPr="00793562" w:rsidRDefault="00543098" w:rsidP="0079356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  <w:tr w:rsidR="00632C98" w:rsidRPr="00793562" w14:paraId="0AB3387B" w14:textId="77777777" w:rsidTr="00543098">
        <w:tc>
          <w:tcPr>
            <w:tcW w:w="2263" w:type="dxa"/>
          </w:tcPr>
          <w:p w14:paraId="0D9F715F" w14:textId="6962F2DE" w:rsidR="00632C98" w:rsidRPr="00793562" w:rsidRDefault="00632C98" w:rsidP="0079356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АССА «Strategic Professional»</w:t>
            </w:r>
          </w:p>
        </w:tc>
        <w:tc>
          <w:tcPr>
            <w:tcW w:w="5954" w:type="dxa"/>
          </w:tcPr>
          <w:p w14:paraId="140C196D" w14:textId="3A31949D" w:rsidR="00632C98" w:rsidRPr="00793562" w:rsidRDefault="00C01C53" w:rsidP="0079356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="00632C98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Специфика и практические особенности подготовки соискателя квалификации АССА к экзаменам: 10) «Стратегическая корпоративная отчетность»; 11) «Стра-тегический бизнес-лидер»; 12) «Финансовый менедж-мент (продвинутый уровень)»; 13) «Управление эффек-тивностью (продвинутый уровень)»; 14) «Налогообло-жение (продвинутый уровень)»; 15) «Аудит и сопут-ствующие услуги (продвинутый уровень)».</w:t>
            </w:r>
          </w:p>
          <w:p w14:paraId="2F3817DB" w14:textId="77777777" w:rsidR="00632C98" w:rsidRPr="00793562" w:rsidRDefault="00632C98" w:rsidP="00793562">
            <w:pPr>
              <w:keepNext/>
              <w:widowControl w:val="0"/>
              <w:autoSpaceDE w:val="0"/>
              <w:autoSpaceDN w:val="0"/>
              <w:adjustRightInd w:val="0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8CD095A" w14:textId="15F7FB50" w:rsidR="00632C98" w:rsidRPr="00793562" w:rsidRDefault="00632C98" w:rsidP="00793562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8.1-8.3 - все, п. 9 - все.</w:t>
            </w:r>
          </w:p>
        </w:tc>
        <w:tc>
          <w:tcPr>
            <w:tcW w:w="1843" w:type="dxa"/>
          </w:tcPr>
          <w:p w14:paraId="2CEC923F" w14:textId="6570DBDD" w:rsidR="00632C98" w:rsidRPr="00793562" w:rsidRDefault="00632C98" w:rsidP="0079356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</w:tbl>
    <w:p w14:paraId="2EBAE6F4" w14:textId="533AFB7A" w:rsidR="00543098" w:rsidRPr="00793562" w:rsidRDefault="00543098" w:rsidP="00793562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A68E1" w14:textId="7AFBEB92" w:rsidR="00032A9E" w:rsidRPr="00793562" w:rsidRDefault="008F3964" w:rsidP="00793562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6" w:name="_Toc10123776"/>
      <w:bookmarkStart w:id="27" w:name="_Toc83743754"/>
      <w:bookmarkStart w:id="28" w:name="_Hlk83743202"/>
      <w:bookmarkEnd w:id="25"/>
      <w:r w:rsidRPr="00793562">
        <w:rPr>
          <w:rFonts w:ascii="Times New Roman" w:hAnsi="Times New Roman" w:cs="Times New Roman"/>
          <w:bCs w:val="0"/>
          <w:sz w:val="28"/>
          <w:szCs w:val="28"/>
        </w:rPr>
        <w:t>6</w:t>
      </w:r>
      <w:r w:rsidR="00032A9E" w:rsidRPr="00793562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79356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793562">
        <w:rPr>
          <w:rFonts w:ascii="Times New Roman" w:hAnsi="Times New Roman" w:cs="Times New Roman"/>
          <w:bCs w:val="0"/>
          <w:sz w:val="28"/>
          <w:szCs w:val="28"/>
        </w:rPr>
        <w:t>Перечень у</w:t>
      </w:r>
      <w:r w:rsidR="00032A9E" w:rsidRPr="00793562">
        <w:rPr>
          <w:rFonts w:ascii="Times New Roman" w:hAnsi="Times New Roman" w:cs="Times New Roman"/>
          <w:bCs w:val="0"/>
          <w:sz w:val="28"/>
          <w:szCs w:val="28"/>
        </w:rPr>
        <w:t>чебно-методическо</w:t>
      </w:r>
      <w:r w:rsidRPr="00793562">
        <w:rPr>
          <w:rFonts w:ascii="Times New Roman" w:hAnsi="Times New Roman" w:cs="Times New Roman"/>
          <w:bCs w:val="0"/>
          <w:sz w:val="28"/>
          <w:szCs w:val="28"/>
        </w:rPr>
        <w:t>го</w:t>
      </w:r>
      <w:r w:rsidR="00032A9E" w:rsidRPr="00793562">
        <w:rPr>
          <w:rFonts w:ascii="Times New Roman" w:hAnsi="Times New Roman" w:cs="Times New Roman"/>
          <w:bCs w:val="0"/>
          <w:sz w:val="28"/>
          <w:szCs w:val="28"/>
        </w:rPr>
        <w:t xml:space="preserve"> обеспечени</w:t>
      </w:r>
      <w:r w:rsidRPr="00793562">
        <w:rPr>
          <w:rFonts w:ascii="Times New Roman" w:hAnsi="Times New Roman" w:cs="Times New Roman"/>
          <w:bCs w:val="0"/>
          <w:sz w:val="28"/>
          <w:szCs w:val="28"/>
        </w:rPr>
        <w:t>я</w:t>
      </w:r>
      <w:r w:rsidR="00032A9E" w:rsidRPr="00793562">
        <w:rPr>
          <w:rFonts w:ascii="Times New Roman" w:hAnsi="Times New Roman" w:cs="Times New Roman"/>
          <w:bCs w:val="0"/>
          <w:sz w:val="28"/>
          <w:szCs w:val="28"/>
        </w:rPr>
        <w:t xml:space="preserve"> для самостоятельной работы обучающихся </w:t>
      </w:r>
      <w:bookmarkEnd w:id="26"/>
      <w:r w:rsidRPr="00793562">
        <w:rPr>
          <w:rFonts w:ascii="Times New Roman" w:hAnsi="Times New Roman" w:cs="Times New Roman"/>
          <w:bCs w:val="0"/>
          <w:sz w:val="28"/>
          <w:szCs w:val="28"/>
        </w:rPr>
        <w:t>по дисциплине</w:t>
      </w:r>
      <w:bookmarkEnd w:id="27"/>
    </w:p>
    <w:p w14:paraId="56BB56AB" w14:textId="64C7CB24" w:rsidR="008F3964" w:rsidRPr="00793562" w:rsidRDefault="008F3964" w:rsidP="00793562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9" w:name="_Toc83743755"/>
      <w:bookmarkEnd w:id="28"/>
      <w:r w:rsidRPr="00793562">
        <w:rPr>
          <w:rFonts w:ascii="Times New Roman" w:hAnsi="Times New Roman" w:cs="Times New Roman"/>
          <w:bCs w:val="0"/>
          <w:sz w:val="28"/>
          <w:szCs w:val="28"/>
        </w:rPr>
        <w:t>6.1.</w:t>
      </w:r>
      <w:r w:rsidR="006C5F69" w:rsidRPr="0079356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793562">
        <w:rPr>
          <w:rFonts w:ascii="Times New Roman" w:hAnsi="Times New Roman" w:cs="Times New Roman"/>
          <w:bCs w:val="0"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29"/>
    </w:p>
    <w:p w14:paraId="38519AF0" w14:textId="77777777" w:rsidR="007631FB" w:rsidRPr="00793562" w:rsidRDefault="007631FB" w:rsidP="0079356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D569731" w14:textId="77777777" w:rsidR="007631FB" w:rsidRPr="00793562" w:rsidRDefault="007631FB" w:rsidP="00793562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FC91059" w14:textId="36A89B32" w:rsidR="007631FB" w:rsidRPr="00793562" w:rsidRDefault="007631FB" w:rsidP="00793562">
      <w:pPr>
        <w:jc w:val="right"/>
        <w:rPr>
          <w:rFonts w:ascii="Times New Roman" w:hAnsi="Times New Roman" w:cs="Times New Roman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</w:rPr>
        <w:lastRenderedPageBreak/>
        <w:t>Таблица 4</w:t>
      </w: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3"/>
        <w:gridCol w:w="4398"/>
        <w:gridCol w:w="3257"/>
      </w:tblGrid>
      <w:tr w:rsidR="003768F5" w:rsidRPr="00793562" w14:paraId="08A0FE01" w14:textId="77777777" w:rsidTr="00DC488B">
        <w:tc>
          <w:tcPr>
            <w:tcW w:w="1141" w:type="pct"/>
            <w:shd w:val="clear" w:color="auto" w:fill="auto"/>
          </w:tcPr>
          <w:p w14:paraId="6A50D1D4" w14:textId="77777777" w:rsidR="003768F5" w:rsidRPr="00793562" w:rsidRDefault="003768F5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217" w:type="pct"/>
            <w:shd w:val="clear" w:color="auto" w:fill="auto"/>
          </w:tcPr>
          <w:p w14:paraId="398E9346" w14:textId="77777777" w:rsidR="003768F5" w:rsidRPr="00793562" w:rsidRDefault="003768F5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42" w:type="pct"/>
          </w:tcPr>
          <w:p w14:paraId="2DB4B56E" w14:textId="77777777" w:rsidR="003768F5" w:rsidRPr="00793562" w:rsidRDefault="003768F5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3768F5" w:rsidRPr="00793562" w14:paraId="622DEFFF" w14:textId="77777777" w:rsidTr="00DC488B">
        <w:tc>
          <w:tcPr>
            <w:tcW w:w="1141" w:type="pct"/>
            <w:shd w:val="clear" w:color="auto" w:fill="auto"/>
          </w:tcPr>
          <w:p w14:paraId="233D12F4" w14:textId="77777777" w:rsidR="003768F5" w:rsidRPr="00793562" w:rsidRDefault="003768F5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hAnsi="Times New Roman" w:cs="Times New Roman"/>
                <w:sz w:val="24"/>
                <w:szCs w:val="24"/>
              </w:rPr>
              <w:t>1. Введение в подходы АССА по международным финансовым квалификациям</w:t>
            </w:r>
          </w:p>
        </w:tc>
        <w:tc>
          <w:tcPr>
            <w:tcW w:w="2217" w:type="pct"/>
            <w:shd w:val="clear" w:color="auto" w:fill="auto"/>
          </w:tcPr>
          <w:p w14:paraId="09E19E5A" w14:textId="29A4481B" w:rsidR="003768F5" w:rsidRPr="00793562" w:rsidRDefault="00516CBE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3768F5"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Необходимые профессиональные компетенции для получения дипломов, подтверждающих международные финансовые квалификации АССА.</w:t>
            </w:r>
          </w:p>
          <w:p w14:paraId="790CE305" w14:textId="511FB65D" w:rsidR="003768F5" w:rsidRPr="00793562" w:rsidRDefault="00516CBE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3768F5"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нормативно-пр</w:t>
            </w:r>
            <w:r w:rsidR="00DC488B"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авовой литературы (по списку).</w:t>
            </w:r>
          </w:p>
        </w:tc>
        <w:tc>
          <w:tcPr>
            <w:tcW w:w="1642" w:type="pct"/>
          </w:tcPr>
          <w:p w14:paraId="6E2A4249" w14:textId="77777777" w:rsidR="003768F5" w:rsidRPr="00793562" w:rsidRDefault="003768F5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разбору проблемных ситуаций. Подготовка к тестированию.</w:t>
            </w:r>
          </w:p>
          <w:p w14:paraId="7E6E227C" w14:textId="42666B2C" w:rsidR="003768F5" w:rsidRPr="00793562" w:rsidRDefault="003768F5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768F5" w:rsidRPr="00793562" w14:paraId="10AC1BD8" w14:textId="77777777" w:rsidTr="00DC488B">
        <w:tc>
          <w:tcPr>
            <w:tcW w:w="1141" w:type="pct"/>
            <w:shd w:val="clear" w:color="auto" w:fill="auto"/>
          </w:tcPr>
          <w:p w14:paraId="175CFAB5" w14:textId="77777777" w:rsidR="003768F5" w:rsidRPr="00793562" w:rsidRDefault="003768F5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hAnsi="Times New Roman" w:cs="Times New Roman"/>
                <w:sz w:val="24"/>
                <w:szCs w:val="24"/>
              </w:rPr>
              <w:t>2. Экзамены первого модуля АССА «Applied Knowledge»</w:t>
            </w:r>
          </w:p>
        </w:tc>
        <w:tc>
          <w:tcPr>
            <w:tcW w:w="2217" w:type="pct"/>
            <w:shd w:val="clear" w:color="auto" w:fill="auto"/>
          </w:tcPr>
          <w:p w14:paraId="377E6CD6" w14:textId="2D5AF514" w:rsidR="003768F5" w:rsidRPr="00793562" w:rsidRDefault="00516CBE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3768F5"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Детализация вопросов подготовки соискателя квалификации АССА к экзаменам: 1) «Бизнес и технологии»; 2) «Управленческий учет»; </w:t>
            </w:r>
          </w:p>
          <w:p w14:paraId="3F59A4AF" w14:textId="2100D1D4" w:rsidR="003768F5" w:rsidRPr="00793562" w:rsidRDefault="003768F5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3) «Финансовый учет». </w:t>
            </w:r>
          </w:p>
          <w:p w14:paraId="650AA8E6" w14:textId="4993DA79" w:rsidR="003768F5" w:rsidRPr="00793562" w:rsidRDefault="00516CBE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3768F5"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нормативно-правовой литературы (по списку).</w:t>
            </w:r>
          </w:p>
        </w:tc>
        <w:tc>
          <w:tcPr>
            <w:tcW w:w="1642" w:type="pct"/>
          </w:tcPr>
          <w:p w14:paraId="6DCA8AC0" w14:textId="77777777" w:rsidR="003768F5" w:rsidRPr="00793562" w:rsidRDefault="003768F5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практикоориентированных задач. Подготовка к тестированию.</w:t>
            </w:r>
          </w:p>
          <w:p w14:paraId="64FE73C4" w14:textId="663DD969" w:rsidR="003768F5" w:rsidRPr="00793562" w:rsidRDefault="003768F5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DC488B" w:rsidRPr="00793562" w14:paraId="7506E646" w14:textId="77777777" w:rsidTr="00DC488B">
        <w:tc>
          <w:tcPr>
            <w:tcW w:w="1141" w:type="pct"/>
            <w:shd w:val="clear" w:color="auto" w:fill="auto"/>
          </w:tcPr>
          <w:p w14:paraId="32318D8C" w14:textId="745247FA" w:rsidR="00DC488B" w:rsidRPr="00793562" w:rsidRDefault="00DC488B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hAnsi="Times New Roman" w:cs="Times New Roman"/>
                <w:sz w:val="24"/>
                <w:szCs w:val="24"/>
              </w:rPr>
              <w:t>3. Экзамены второго модуля АССА «Applied Skills»</w:t>
            </w:r>
          </w:p>
        </w:tc>
        <w:tc>
          <w:tcPr>
            <w:tcW w:w="2217" w:type="pct"/>
            <w:shd w:val="clear" w:color="auto" w:fill="auto"/>
          </w:tcPr>
          <w:p w14:paraId="13A034EA" w14:textId="7ACBF985" w:rsidR="00DC488B" w:rsidRPr="00793562" w:rsidRDefault="00516CBE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DC488B"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Детализация вопросов подготовки соискателя квалификации АССА к экзаменам: 4) «Корпоративное право»;</w:t>
            </w:r>
          </w:p>
          <w:p w14:paraId="041AA87D" w14:textId="77777777" w:rsidR="00DC488B" w:rsidRPr="00793562" w:rsidRDefault="00DC488B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5) «Управление эффективностью»;</w:t>
            </w:r>
          </w:p>
          <w:p w14:paraId="0DBE6EB9" w14:textId="77777777" w:rsidR="00DC488B" w:rsidRPr="00793562" w:rsidRDefault="00DC488B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6) «Налогообложение»; 7) «Финансовая отчетность»; 8) «Аудит и сопутствующие услуги»; 9) «Финансовый менеджмент». </w:t>
            </w:r>
          </w:p>
          <w:p w14:paraId="32101139" w14:textId="035CA6EF" w:rsidR="00DC488B" w:rsidRPr="00793562" w:rsidRDefault="00516CBE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DC488B"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нормативно-правовой литературы (по списку).</w:t>
            </w:r>
          </w:p>
        </w:tc>
        <w:tc>
          <w:tcPr>
            <w:tcW w:w="1642" w:type="pct"/>
          </w:tcPr>
          <w:p w14:paraId="2D71779F" w14:textId="6C876605" w:rsidR="00DC488B" w:rsidRPr="00793562" w:rsidRDefault="00DC488B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практикоориентированных задач. Подготовка к тестированию.</w:t>
            </w:r>
          </w:p>
        </w:tc>
      </w:tr>
      <w:tr w:rsidR="00DC488B" w:rsidRPr="00793562" w14:paraId="28FC0BF7" w14:textId="77777777" w:rsidTr="00DC488B">
        <w:tc>
          <w:tcPr>
            <w:tcW w:w="1141" w:type="pct"/>
            <w:shd w:val="clear" w:color="auto" w:fill="auto"/>
          </w:tcPr>
          <w:p w14:paraId="3CFCF22C" w14:textId="2161BFEF" w:rsidR="00DC488B" w:rsidRPr="00793562" w:rsidRDefault="00DC488B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hAnsi="Times New Roman" w:cs="Times New Roman"/>
                <w:sz w:val="24"/>
                <w:szCs w:val="24"/>
              </w:rPr>
              <w:t>4. Экзамены третьего модуля АССА «Strategic Professional»</w:t>
            </w:r>
          </w:p>
        </w:tc>
        <w:tc>
          <w:tcPr>
            <w:tcW w:w="2217" w:type="pct"/>
            <w:shd w:val="clear" w:color="auto" w:fill="auto"/>
          </w:tcPr>
          <w:p w14:paraId="3E0CFFE0" w14:textId="01184A3F" w:rsidR="00DC488B" w:rsidRPr="00793562" w:rsidRDefault="00516CBE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="00DC488B"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Детализация вопросов подготовки соискателя квалификации АССА к экзаменам: 10) </w:t>
            </w:r>
            <w:bookmarkStart w:id="30" w:name="_Hlk84800065"/>
            <w:r w:rsidR="00DC488B"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«Стратегическая корпоративная отчетность»; 11) «Стратегический бизнес-лидер»; </w:t>
            </w:r>
          </w:p>
          <w:p w14:paraId="13C11C3B" w14:textId="77777777" w:rsidR="00DC488B" w:rsidRPr="00793562" w:rsidRDefault="00DC488B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12) «Финансовый менеджмент (продвинутый уровень)»; </w:t>
            </w:r>
          </w:p>
          <w:p w14:paraId="7264AD77" w14:textId="77777777" w:rsidR="00DC488B" w:rsidRPr="00793562" w:rsidRDefault="00DC488B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13) «Управление эффективностью (продвинутый уровень)»;</w:t>
            </w:r>
          </w:p>
          <w:p w14:paraId="1B5FAA9D" w14:textId="77777777" w:rsidR="00DC488B" w:rsidRPr="00793562" w:rsidRDefault="00DC488B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14) «Налогообложение (продвинутый уровень)»; 15) «Аудит и сопутствующие услуги (продвинутый уровень)».</w:t>
            </w:r>
          </w:p>
          <w:bookmarkEnd w:id="30"/>
          <w:p w14:paraId="4EE35AD9" w14:textId="7CF349DE" w:rsidR="00DC488B" w:rsidRPr="00793562" w:rsidRDefault="00516CBE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="00DC488B"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Изучение нормативно-правовой литературы (по списку).</w:t>
            </w:r>
          </w:p>
        </w:tc>
        <w:tc>
          <w:tcPr>
            <w:tcW w:w="1642" w:type="pct"/>
          </w:tcPr>
          <w:p w14:paraId="03212102" w14:textId="4F865C9A" w:rsidR="00DC488B" w:rsidRPr="00793562" w:rsidRDefault="00DC488B" w:rsidP="00793562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практикоориентированных задач. Подготовка к тестированию.</w:t>
            </w:r>
          </w:p>
        </w:tc>
      </w:tr>
    </w:tbl>
    <w:p w14:paraId="0E6EDE05" w14:textId="3AF93DD6" w:rsidR="00B51596" w:rsidRPr="00793562" w:rsidRDefault="00B51596" w:rsidP="007935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40065A" w14:textId="43CFC18E" w:rsidR="00686EE0" w:rsidRPr="00793562" w:rsidRDefault="003768F5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hAnsi="Times New Roman" w:cs="Times New Roman"/>
          <w:sz w:val="28"/>
          <w:szCs w:val="28"/>
          <w:lang w:eastAsia="ru-RU"/>
        </w:rPr>
        <w:t>Список о</w:t>
      </w:r>
      <w:r w:rsidR="00686EE0" w:rsidRPr="00793562">
        <w:rPr>
          <w:rFonts w:ascii="Times New Roman" w:hAnsi="Times New Roman" w:cs="Times New Roman"/>
          <w:sz w:val="28"/>
          <w:szCs w:val="28"/>
          <w:lang w:eastAsia="ru-RU"/>
        </w:rPr>
        <w:t>сновны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686EE0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нормативны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="00686EE0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документ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>ов, необходимых для изучения, представлен в разделе 8.1</w:t>
      </w:r>
      <w:r w:rsidR="00EC7F35"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«Нормативные акты»</w:t>
      </w:r>
      <w:r w:rsidRPr="00793562">
        <w:rPr>
          <w:rFonts w:ascii="Times New Roman" w:hAnsi="Times New Roman" w:cs="Times New Roman"/>
          <w:sz w:val="28"/>
          <w:szCs w:val="28"/>
          <w:lang w:eastAsia="ru-RU"/>
        </w:rPr>
        <w:t xml:space="preserve"> данной рабочей программы дисциплины.</w:t>
      </w:r>
    </w:p>
    <w:p w14:paraId="313E587F" w14:textId="77777777" w:rsidR="003768F5" w:rsidRPr="00793562" w:rsidRDefault="003768F5" w:rsidP="0079356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BD6A85" w14:textId="79A6E3DD" w:rsidR="008F3964" w:rsidRPr="00793562" w:rsidRDefault="008F3964" w:rsidP="00793562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1" w:name="_Toc83743756"/>
      <w:r w:rsidRPr="00793562">
        <w:rPr>
          <w:rFonts w:ascii="Times New Roman" w:hAnsi="Times New Roman" w:cs="Times New Roman"/>
          <w:bCs w:val="0"/>
          <w:sz w:val="28"/>
          <w:szCs w:val="28"/>
        </w:rPr>
        <w:lastRenderedPageBreak/>
        <w:t xml:space="preserve">6.2.Перечень вопросов, </w:t>
      </w:r>
      <w:r w:rsidR="00BF2591" w:rsidRPr="00793562">
        <w:rPr>
          <w:rFonts w:ascii="Times New Roman" w:hAnsi="Times New Roman" w:cs="Times New Roman"/>
          <w:bCs w:val="0"/>
          <w:sz w:val="28"/>
          <w:szCs w:val="28"/>
        </w:rPr>
        <w:t>заданий, тем для подготовки к текущему контролю</w:t>
      </w:r>
      <w:bookmarkEnd w:id="31"/>
    </w:p>
    <w:p w14:paraId="78AAF296" w14:textId="15ECCBBA" w:rsidR="00FA3B57" w:rsidRPr="00793562" w:rsidRDefault="0088385C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bookmarkStart w:id="32" w:name="_Hlk72752272"/>
      <w:r w:rsidRPr="00793562">
        <w:rPr>
          <w:bCs/>
          <w:sz w:val="28"/>
          <w:szCs w:val="28"/>
          <w:lang w:bidi="ru-RU"/>
        </w:rPr>
        <w:t xml:space="preserve">В рамках дисциплины «Международные финансовые квалификации: подходы АССА» студенты </w:t>
      </w:r>
      <w:r w:rsidR="00FA3B57" w:rsidRPr="00793562">
        <w:rPr>
          <w:bCs/>
          <w:sz w:val="28"/>
          <w:szCs w:val="28"/>
          <w:lang w:bidi="ru-RU"/>
        </w:rPr>
        <w:t>должны получить детальное представление о специфике процесса подготовки к различным экзаменам для получения квалификации АССА.</w:t>
      </w:r>
    </w:p>
    <w:p w14:paraId="097D7447" w14:textId="50FF24CA" w:rsidR="0088385C" w:rsidRPr="00793562" w:rsidRDefault="00FA3B57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93562">
        <w:rPr>
          <w:bCs/>
          <w:sz w:val="28"/>
          <w:szCs w:val="28"/>
          <w:lang w:bidi="ru-RU"/>
        </w:rPr>
        <w:t xml:space="preserve">В частности, в процессе подготовке к </w:t>
      </w:r>
      <w:r w:rsidR="001941B8" w:rsidRPr="00793562">
        <w:rPr>
          <w:bCs/>
          <w:sz w:val="28"/>
          <w:szCs w:val="28"/>
          <w:lang w:bidi="ru-RU"/>
        </w:rPr>
        <w:t>десяти</w:t>
      </w:r>
      <w:r w:rsidRPr="00793562">
        <w:rPr>
          <w:bCs/>
          <w:sz w:val="28"/>
          <w:szCs w:val="28"/>
          <w:lang w:bidi="ru-RU"/>
        </w:rPr>
        <w:t xml:space="preserve"> экзаменам АССА (из необходимых тринадцати экзаменов) </w:t>
      </w:r>
      <w:r w:rsidR="00BC25F9" w:rsidRPr="00793562">
        <w:rPr>
          <w:bCs/>
          <w:sz w:val="28"/>
          <w:szCs w:val="28"/>
          <w:lang w:bidi="ru-RU"/>
        </w:rPr>
        <w:t xml:space="preserve">«Управленческий учет» (частично), </w:t>
      </w:r>
      <w:r w:rsidRPr="00793562">
        <w:rPr>
          <w:bCs/>
          <w:sz w:val="28"/>
          <w:szCs w:val="28"/>
          <w:lang w:bidi="ru-RU"/>
        </w:rPr>
        <w:t>«Финансовый учет»</w:t>
      </w:r>
      <w:r w:rsidR="00BC25F9" w:rsidRPr="00793562">
        <w:rPr>
          <w:bCs/>
          <w:sz w:val="28"/>
          <w:szCs w:val="28"/>
          <w:lang w:bidi="ru-RU"/>
        </w:rPr>
        <w:t xml:space="preserve"> (полностью)</w:t>
      </w:r>
      <w:r w:rsidRPr="00793562">
        <w:rPr>
          <w:bCs/>
          <w:sz w:val="28"/>
          <w:szCs w:val="28"/>
          <w:lang w:bidi="ru-RU"/>
        </w:rPr>
        <w:t xml:space="preserve">, </w:t>
      </w:r>
      <w:r w:rsidR="00BC25F9" w:rsidRPr="00793562">
        <w:rPr>
          <w:bCs/>
          <w:sz w:val="28"/>
          <w:szCs w:val="28"/>
          <w:lang w:bidi="ru-RU"/>
        </w:rPr>
        <w:t>«Налогообложение» (частично),</w:t>
      </w:r>
      <w:r w:rsidRPr="00793562">
        <w:rPr>
          <w:bCs/>
          <w:sz w:val="28"/>
          <w:szCs w:val="28"/>
          <w:lang w:bidi="ru-RU"/>
        </w:rPr>
        <w:t xml:space="preserve"> </w:t>
      </w:r>
      <w:r w:rsidR="00BC25F9" w:rsidRPr="00793562">
        <w:rPr>
          <w:bCs/>
          <w:sz w:val="28"/>
          <w:szCs w:val="28"/>
          <w:lang w:bidi="ru-RU"/>
        </w:rPr>
        <w:t xml:space="preserve">«Финансовая отчетность» (полностью), «Аудит и сопутствующие услуги» (частично), </w:t>
      </w:r>
      <w:r w:rsidR="001941B8" w:rsidRPr="00793562">
        <w:rPr>
          <w:bCs/>
          <w:sz w:val="28"/>
          <w:szCs w:val="28"/>
          <w:lang w:bidi="ru-RU"/>
        </w:rPr>
        <w:t xml:space="preserve">«Финансовый менеджмент» (частично), </w:t>
      </w:r>
      <w:r w:rsidRPr="00793562">
        <w:rPr>
          <w:bCs/>
          <w:sz w:val="28"/>
          <w:szCs w:val="28"/>
          <w:lang w:bidi="ru-RU"/>
        </w:rPr>
        <w:t>«Стратегическая корпоративная отчетность»</w:t>
      </w:r>
      <w:r w:rsidR="00BC25F9" w:rsidRPr="00793562">
        <w:rPr>
          <w:bCs/>
          <w:sz w:val="28"/>
          <w:szCs w:val="28"/>
          <w:lang w:bidi="ru-RU"/>
        </w:rPr>
        <w:t xml:space="preserve"> (полностью)</w:t>
      </w:r>
      <w:r w:rsidR="001941B8" w:rsidRPr="00793562">
        <w:rPr>
          <w:bCs/>
          <w:sz w:val="28"/>
          <w:szCs w:val="28"/>
          <w:lang w:bidi="ru-RU"/>
        </w:rPr>
        <w:t>, «Финансовый менеджмент (продвинутый уровень)» (частично), «Налогообложение (продвинутый уровень)» (частично), «Аудит и сопутствующие услуги (продвинутый уровень)» (частично),</w:t>
      </w:r>
      <w:r w:rsidRPr="00793562">
        <w:rPr>
          <w:bCs/>
          <w:sz w:val="28"/>
          <w:szCs w:val="28"/>
          <w:lang w:bidi="ru-RU"/>
        </w:rPr>
        <w:t xml:space="preserve"> в</w:t>
      </w:r>
      <w:r w:rsidR="0088385C" w:rsidRPr="00793562">
        <w:rPr>
          <w:bCs/>
          <w:sz w:val="28"/>
          <w:szCs w:val="28"/>
          <w:lang w:bidi="ru-RU"/>
        </w:rPr>
        <w:t xml:space="preserve"> целях получения навыков самостоятельного формирования финансовой отчетности компаний, студенту магистратуры необходимо выполнить задания, приведенные в учебном пособии для подготовки к сдаче экзамена по Дип</w:t>
      </w:r>
      <w:r w:rsidR="00085D62" w:rsidRPr="00793562">
        <w:rPr>
          <w:bCs/>
          <w:sz w:val="28"/>
          <w:szCs w:val="28"/>
          <w:lang w:bidi="ru-RU"/>
        </w:rPr>
        <w:t>ИФП</w:t>
      </w:r>
      <w:r w:rsidR="0088385C" w:rsidRPr="00793562">
        <w:rPr>
          <w:bCs/>
          <w:sz w:val="28"/>
          <w:szCs w:val="28"/>
          <w:lang w:bidi="ru-RU"/>
        </w:rPr>
        <w:t>: Учебное пособие АССА ДипИФР: PWC. – М.: PWC, декабрь 2021. – 500 с. (п. 8.2 - № 1).</w:t>
      </w:r>
    </w:p>
    <w:p w14:paraId="343ACC9E" w14:textId="77777777" w:rsidR="004576AE" w:rsidRPr="00793562" w:rsidRDefault="004576AE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02A3E768" w14:textId="558136E4" w:rsidR="004576AE" w:rsidRPr="00793562" w:rsidRDefault="004576AE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93562">
        <w:rPr>
          <w:b/>
          <w:sz w:val="28"/>
          <w:szCs w:val="28"/>
          <w:lang w:bidi="ru-RU"/>
        </w:rPr>
        <w:t>Контрольная работа</w:t>
      </w:r>
      <w:r w:rsidRPr="00793562">
        <w:rPr>
          <w:bCs/>
          <w:sz w:val="28"/>
          <w:szCs w:val="28"/>
          <w:lang w:bidi="ru-RU"/>
        </w:rPr>
        <w:t xml:space="preserve"> по дисциплине «Международные финансовые квалификации: подходы </w:t>
      </w:r>
      <w:r w:rsidRPr="00793562">
        <w:rPr>
          <w:bCs/>
          <w:sz w:val="28"/>
          <w:szCs w:val="28"/>
          <w:lang w:val="en-GB" w:bidi="ru-RU"/>
        </w:rPr>
        <w:t>ACCA</w:t>
      </w:r>
      <w:r w:rsidRPr="00793562">
        <w:rPr>
          <w:bCs/>
          <w:sz w:val="28"/>
          <w:szCs w:val="28"/>
          <w:lang w:bidi="ru-RU"/>
        </w:rPr>
        <w:t>», предусмотренная учебным планом, состоит из двух частей:</w:t>
      </w:r>
    </w:p>
    <w:p w14:paraId="6A934B6B" w14:textId="5F82476D" w:rsidR="004576AE" w:rsidRPr="00793562" w:rsidRDefault="004576AE" w:rsidP="00793562">
      <w:pPr>
        <w:pStyle w:val="Default"/>
        <w:numPr>
          <w:ilvl w:val="0"/>
          <w:numId w:val="35"/>
        </w:numPr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  <w:r w:rsidRPr="00793562">
        <w:rPr>
          <w:bCs/>
          <w:sz w:val="28"/>
          <w:szCs w:val="28"/>
          <w:lang w:bidi="ru-RU"/>
        </w:rPr>
        <w:t>теоретическая часть;</w:t>
      </w:r>
    </w:p>
    <w:p w14:paraId="23FB08D3" w14:textId="7A407810" w:rsidR="004576AE" w:rsidRPr="00793562" w:rsidRDefault="004576AE" w:rsidP="00793562">
      <w:pPr>
        <w:pStyle w:val="Default"/>
        <w:numPr>
          <w:ilvl w:val="0"/>
          <w:numId w:val="35"/>
        </w:numPr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  <w:r w:rsidRPr="00793562">
        <w:rPr>
          <w:bCs/>
          <w:sz w:val="28"/>
          <w:szCs w:val="28"/>
          <w:lang w:bidi="ru-RU"/>
        </w:rPr>
        <w:t>практическое задание с элементами исследовательского характера.</w:t>
      </w:r>
    </w:p>
    <w:p w14:paraId="116C3C50" w14:textId="77777777" w:rsidR="004576AE" w:rsidRPr="00793562" w:rsidRDefault="004576AE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1AD3E081" w14:textId="1FD3AC9E" w:rsidR="004576AE" w:rsidRPr="00793562" w:rsidRDefault="004576AE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793562">
        <w:rPr>
          <w:b/>
          <w:sz w:val="28"/>
          <w:szCs w:val="28"/>
          <w:lang w:bidi="ru-RU"/>
        </w:rPr>
        <w:t>Примеры тем для теоретической части контрольной работы</w:t>
      </w:r>
      <w:r w:rsidRPr="00793562">
        <w:rPr>
          <w:rStyle w:val="af1"/>
          <w:b/>
          <w:sz w:val="28"/>
          <w:szCs w:val="28"/>
          <w:lang w:bidi="ru-RU"/>
        </w:rPr>
        <w:footnoteReference w:id="2"/>
      </w:r>
    </w:p>
    <w:p w14:paraId="4D587035" w14:textId="77777777" w:rsidR="004576AE" w:rsidRPr="00793562" w:rsidRDefault="004576AE" w:rsidP="00793562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Основные положения Международного кодекса этики профессиональных бухгалтеров.</w:t>
      </w:r>
    </w:p>
    <w:p w14:paraId="54D575B2" w14:textId="77777777" w:rsidR="004576AE" w:rsidRPr="00793562" w:rsidRDefault="004576AE" w:rsidP="00793562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lastRenderedPageBreak/>
        <w:t>Основные положения подготовки и представления финансовой отчетности по международным стандартам.</w:t>
      </w:r>
    </w:p>
    <w:p w14:paraId="1C1122B4" w14:textId="77777777" w:rsidR="004576AE" w:rsidRPr="00793562" w:rsidRDefault="004576AE" w:rsidP="00793562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Основные положения и методические особенности, указанные в МСФО № … (номера МСФО не повторяются, возможно 34 варианта данного задания).</w:t>
      </w:r>
    </w:p>
    <w:p w14:paraId="586D2297" w14:textId="77777777" w:rsidR="004576AE" w:rsidRPr="00793562" w:rsidRDefault="004576AE" w:rsidP="00793562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«Лучшие практики» представления финансовой отчетности (на примере России и/или зарубежных стран, по различным отраслям экономики).</w:t>
      </w:r>
    </w:p>
    <w:p w14:paraId="6DD4D478" w14:textId="77777777" w:rsidR="004576AE" w:rsidRPr="00793562" w:rsidRDefault="004576AE" w:rsidP="00793562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 Перспективы развития МСФО в России.</w:t>
      </w:r>
    </w:p>
    <w:p w14:paraId="18E7E2BA" w14:textId="77777777" w:rsidR="004576AE" w:rsidRPr="00793562" w:rsidRDefault="004576AE" w:rsidP="00793562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Детализация особенностей подготовки к экзамену АССА «Бизнес и технологии» (модуль «Applied Knowledge»).</w:t>
      </w:r>
    </w:p>
    <w:p w14:paraId="12F1B90A" w14:textId="77777777" w:rsidR="004576AE" w:rsidRPr="00793562" w:rsidRDefault="004576AE" w:rsidP="00793562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Детализация особенностей подготовки соискателя к экзамену АССА «Управленческий учет» (модуль «Applied Knowledge»).</w:t>
      </w:r>
    </w:p>
    <w:p w14:paraId="5E546256" w14:textId="77777777" w:rsidR="004576AE" w:rsidRPr="00793562" w:rsidRDefault="004576AE" w:rsidP="00793562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Детализация особенностей подготовки соискателя к экзамену АССА «Финансовый учет» (модуль «Applied Knowledge»).</w:t>
      </w:r>
    </w:p>
    <w:p w14:paraId="664D75CD" w14:textId="77777777" w:rsidR="004576AE" w:rsidRPr="00793562" w:rsidRDefault="004576AE" w:rsidP="00793562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Детализация особенностей подготовки соискателя к экзамену АССА «Корпоративное право» </w:t>
      </w:r>
      <w:bookmarkStart w:id="33" w:name="_Hlk84799907"/>
      <w:r w:rsidRPr="00793562">
        <w:rPr>
          <w:color w:val="auto"/>
          <w:sz w:val="28"/>
          <w:szCs w:val="28"/>
          <w:lang w:bidi="ru-RU"/>
        </w:rPr>
        <w:t xml:space="preserve">(модуль «Applied </w:t>
      </w:r>
      <w:r w:rsidRPr="00793562">
        <w:rPr>
          <w:color w:val="auto"/>
          <w:sz w:val="28"/>
          <w:szCs w:val="28"/>
          <w:lang w:val="en-GB" w:bidi="ru-RU"/>
        </w:rPr>
        <w:t>Skills</w:t>
      </w:r>
      <w:r w:rsidRPr="00793562">
        <w:rPr>
          <w:color w:val="auto"/>
          <w:sz w:val="28"/>
          <w:szCs w:val="28"/>
          <w:lang w:bidi="ru-RU"/>
        </w:rPr>
        <w:t>»).</w:t>
      </w:r>
      <w:bookmarkEnd w:id="33"/>
    </w:p>
    <w:p w14:paraId="44AD1D47" w14:textId="77777777" w:rsidR="004576AE" w:rsidRPr="00793562" w:rsidRDefault="004576AE" w:rsidP="00793562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Детализация особенностей подготовки соискателя к экзамену АССА «Управление эффективностью» (модуль «Applied Skills»).</w:t>
      </w:r>
    </w:p>
    <w:p w14:paraId="40490489" w14:textId="77777777" w:rsidR="004576AE" w:rsidRPr="00793562" w:rsidRDefault="004576AE" w:rsidP="00793562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Детализация особенностей подготовки соискателя к экзамену АССА «Налогообложение»</w:t>
      </w:r>
      <w:r w:rsidRPr="00793562">
        <w:t xml:space="preserve"> </w:t>
      </w:r>
      <w:r w:rsidRPr="00793562">
        <w:rPr>
          <w:color w:val="auto"/>
          <w:sz w:val="28"/>
          <w:szCs w:val="28"/>
          <w:lang w:bidi="ru-RU"/>
        </w:rPr>
        <w:t>(модуль «Applied Skills»).</w:t>
      </w:r>
    </w:p>
    <w:p w14:paraId="4C3FCA25" w14:textId="77777777" w:rsidR="004576AE" w:rsidRPr="00793562" w:rsidRDefault="004576AE" w:rsidP="00793562">
      <w:pPr>
        <w:pStyle w:val="Default"/>
        <w:numPr>
          <w:ilvl w:val="0"/>
          <w:numId w:val="11"/>
        </w:numPr>
        <w:tabs>
          <w:tab w:val="left" w:pos="993"/>
        </w:tabs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Детализация особенностей подготовки соискателя к экзамену АССА «Финансовая отчетность»</w:t>
      </w:r>
      <w:r w:rsidRPr="00793562">
        <w:t xml:space="preserve"> </w:t>
      </w:r>
      <w:r w:rsidRPr="00793562">
        <w:rPr>
          <w:color w:val="auto"/>
          <w:sz w:val="28"/>
          <w:szCs w:val="28"/>
          <w:lang w:bidi="ru-RU"/>
        </w:rPr>
        <w:t>(модуль «Applied Skills»).</w:t>
      </w:r>
    </w:p>
    <w:p w14:paraId="463AC721" w14:textId="77777777" w:rsidR="004576AE" w:rsidRPr="00793562" w:rsidRDefault="004576AE" w:rsidP="00793562">
      <w:pPr>
        <w:pStyle w:val="ab"/>
        <w:numPr>
          <w:ilvl w:val="0"/>
          <w:numId w:val="11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 w:bidi="ru-RU"/>
        </w:rPr>
      </w:pPr>
      <w:r w:rsidRPr="00793562">
        <w:rPr>
          <w:rFonts w:eastAsiaTheme="minorHAnsi"/>
          <w:sz w:val="28"/>
          <w:szCs w:val="28"/>
          <w:lang w:eastAsia="en-US" w:bidi="ru-RU"/>
        </w:rPr>
        <w:t>Детализация особенностей подготовки соискателя к экзамену АССА «Аудит и сопутствующие услуги» (модуль «Applied Skills»).</w:t>
      </w:r>
    </w:p>
    <w:p w14:paraId="57F62716" w14:textId="77777777" w:rsidR="004576AE" w:rsidRPr="00793562" w:rsidRDefault="004576AE" w:rsidP="00793562">
      <w:pPr>
        <w:pStyle w:val="Default"/>
        <w:numPr>
          <w:ilvl w:val="0"/>
          <w:numId w:val="1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 Детализация особенностей подготовки соискателя к экзамену АССА «Финансовый менеджмент» (модуль </w:t>
      </w:r>
      <w:r w:rsidRPr="00793562">
        <w:rPr>
          <w:sz w:val="28"/>
          <w:szCs w:val="28"/>
          <w:lang w:bidi="ru-RU"/>
        </w:rPr>
        <w:t>«Applied Skills»).</w:t>
      </w:r>
    </w:p>
    <w:p w14:paraId="194658A0" w14:textId="77777777" w:rsidR="004576AE" w:rsidRPr="00793562" w:rsidRDefault="004576AE" w:rsidP="00793562">
      <w:pPr>
        <w:pStyle w:val="Default"/>
        <w:numPr>
          <w:ilvl w:val="0"/>
          <w:numId w:val="1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 Детализация особенностей подготовки соискателя к экзамену АССА «Стратегическая корпоративная отчетность» (модуль «</w:t>
      </w:r>
      <w:r w:rsidRPr="00793562">
        <w:rPr>
          <w:color w:val="auto"/>
          <w:sz w:val="28"/>
          <w:szCs w:val="28"/>
          <w:lang w:val="en-GB" w:bidi="ru-RU"/>
        </w:rPr>
        <w:t>Strategic</w:t>
      </w:r>
      <w:r w:rsidRPr="00793562">
        <w:rPr>
          <w:color w:val="auto"/>
          <w:sz w:val="28"/>
          <w:szCs w:val="28"/>
          <w:lang w:bidi="ru-RU"/>
        </w:rPr>
        <w:t xml:space="preserve"> </w:t>
      </w:r>
      <w:r w:rsidRPr="00793562">
        <w:rPr>
          <w:color w:val="auto"/>
          <w:sz w:val="28"/>
          <w:szCs w:val="28"/>
          <w:lang w:val="en-GB" w:bidi="ru-RU"/>
        </w:rPr>
        <w:t>Professional</w:t>
      </w:r>
      <w:r w:rsidRPr="00793562">
        <w:rPr>
          <w:color w:val="auto"/>
          <w:sz w:val="28"/>
          <w:szCs w:val="28"/>
          <w:lang w:bidi="ru-RU"/>
        </w:rPr>
        <w:t>»).</w:t>
      </w:r>
    </w:p>
    <w:p w14:paraId="3AC2BF9A" w14:textId="77777777" w:rsidR="004576AE" w:rsidRPr="00793562" w:rsidRDefault="004576AE" w:rsidP="00793562">
      <w:pPr>
        <w:pStyle w:val="Default"/>
        <w:numPr>
          <w:ilvl w:val="0"/>
          <w:numId w:val="1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Детализация особенностей подготовки соискателя к экзамену АССА «Стратегический бизнес-лидер» (модуль «</w:t>
      </w:r>
      <w:r w:rsidRPr="00793562">
        <w:rPr>
          <w:color w:val="auto"/>
          <w:sz w:val="28"/>
          <w:szCs w:val="28"/>
          <w:lang w:val="en-GB" w:bidi="ru-RU"/>
        </w:rPr>
        <w:t>Strategic</w:t>
      </w:r>
      <w:r w:rsidRPr="00793562">
        <w:rPr>
          <w:color w:val="auto"/>
          <w:sz w:val="28"/>
          <w:szCs w:val="28"/>
          <w:lang w:bidi="ru-RU"/>
        </w:rPr>
        <w:t xml:space="preserve"> </w:t>
      </w:r>
      <w:r w:rsidRPr="00793562">
        <w:rPr>
          <w:color w:val="auto"/>
          <w:sz w:val="28"/>
          <w:szCs w:val="28"/>
          <w:lang w:val="en-GB" w:bidi="ru-RU"/>
        </w:rPr>
        <w:t>Professional</w:t>
      </w:r>
      <w:r w:rsidRPr="00793562">
        <w:rPr>
          <w:color w:val="auto"/>
          <w:sz w:val="28"/>
          <w:szCs w:val="28"/>
          <w:lang w:bidi="ru-RU"/>
        </w:rPr>
        <w:t>»).</w:t>
      </w:r>
    </w:p>
    <w:p w14:paraId="5C3D49BD" w14:textId="77777777" w:rsidR="004576AE" w:rsidRPr="00793562" w:rsidRDefault="004576AE" w:rsidP="00793562">
      <w:pPr>
        <w:pStyle w:val="Default"/>
        <w:numPr>
          <w:ilvl w:val="0"/>
          <w:numId w:val="1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lastRenderedPageBreak/>
        <w:t>Детализация особенностей подготовки соискателя к экзамену АССА «Финансовый менеджмент (продвинутый уровень)» (модуль «</w:t>
      </w:r>
      <w:r w:rsidRPr="00793562">
        <w:rPr>
          <w:color w:val="auto"/>
          <w:sz w:val="28"/>
          <w:szCs w:val="28"/>
          <w:lang w:val="en-GB" w:bidi="ru-RU"/>
        </w:rPr>
        <w:t>Strategic</w:t>
      </w:r>
      <w:r w:rsidRPr="00793562">
        <w:rPr>
          <w:color w:val="auto"/>
          <w:sz w:val="28"/>
          <w:szCs w:val="28"/>
          <w:lang w:bidi="ru-RU"/>
        </w:rPr>
        <w:t xml:space="preserve"> </w:t>
      </w:r>
      <w:r w:rsidRPr="00793562">
        <w:rPr>
          <w:color w:val="auto"/>
          <w:sz w:val="28"/>
          <w:szCs w:val="28"/>
          <w:lang w:val="en-GB" w:bidi="ru-RU"/>
        </w:rPr>
        <w:t>Professional</w:t>
      </w:r>
      <w:r w:rsidRPr="00793562">
        <w:rPr>
          <w:color w:val="auto"/>
          <w:sz w:val="28"/>
          <w:szCs w:val="28"/>
          <w:lang w:bidi="ru-RU"/>
        </w:rPr>
        <w:t>»).</w:t>
      </w:r>
    </w:p>
    <w:p w14:paraId="3642CCD9" w14:textId="77777777" w:rsidR="004576AE" w:rsidRPr="00793562" w:rsidRDefault="004576AE" w:rsidP="00793562">
      <w:pPr>
        <w:pStyle w:val="Default"/>
        <w:numPr>
          <w:ilvl w:val="0"/>
          <w:numId w:val="1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Детализация особенностей подготовки соискателя к экзамену АССА «Управление эффективностью (продвинутый уровень)»</w:t>
      </w:r>
      <w:r w:rsidRPr="00793562">
        <w:rPr>
          <w:color w:val="auto"/>
          <w:sz w:val="28"/>
          <w:szCs w:val="28"/>
          <w:lang w:val="en-GB" w:bidi="ru-RU"/>
        </w:rPr>
        <w:t xml:space="preserve"> </w:t>
      </w:r>
      <w:r w:rsidRPr="00793562">
        <w:rPr>
          <w:color w:val="auto"/>
          <w:sz w:val="28"/>
          <w:szCs w:val="28"/>
          <w:lang w:bidi="ru-RU"/>
        </w:rPr>
        <w:t>(модуль «</w:t>
      </w:r>
      <w:r w:rsidRPr="00793562">
        <w:rPr>
          <w:color w:val="auto"/>
          <w:sz w:val="28"/>
          <w:szCs w:val="28"/>
          <w:lang w:val="en-GB" w:bidi="ru-RU"/>
        </w:rPr>
        <w:t>Strategic</w:t>
      </w:r>
      <w:r w:rsidRPr="00793562">
        <w:rPr>
          <w:color w:val="auto"/>
          <w:sz w:val="28"/>
          <w:szCs w:val="28"/>
          <w:lang w:bidi="ru-RU"/>
        </w:rPr>
        <w:t xml:space="preserve"> </w:t>
      </w:r>
      <w:r w:rsidRPr="00793562">
        <w:rPr>
          <w:color w:val="auto"/>
          <w:sz w:val="28"/>
          <w:szCs w:val="28"/>
          <w:lang w:val="en-GB" w:bidi="ru-RU"/>
        </w:rPr>
        <w:t>Professional</w:t>
      </w:r>
      <w:r w:rsidRPr="00793562">
        <w:rPr>
          <w:color w:val="auto"/>
          <w:sz w:val="28"/>
          <w:szCs w:val="28"/>
          <w:lang w:bidi="ru-RU"/>
        </w:rPr>
        <w:t>»).</w:t>
      </w:r>
    </w:p>
    <w:p w14:paraId="3BB97DF8" w14:textId="77777777" w:rsidR="004576AE" w:rsidRPr="00793562" w:rsidRDefault="004576AE" w:rsidP="00793562">
      <w:pPr>
        <w:pStyle w:val="Default"/>
        <w:numPr>
          <w:ilvl w:val="0"/>
          <w:numId w:val="1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Детализация особенностей подготовки соискателя к экзамену АССА «Налогообложение (продвинутый уровень)» (модуль «</w:t>
      </w:r>
      <w:r w:rsidRPr="00793562">
        <w:rPr>
          <w:color w:val="auto"/>
          <w:sz w:val="28"/>
          <w:szCs w:val="28"/>
          <w:lang w:val="en-GB" w:bidi="ru-RU"/>
        </w:rPr>
        <w:t>Strategic</w:t>
      </w:r>
      <w:r w:rsidRPr="00793562">
        <w:rPr>
          <w:color w:val="auto"/>
          <w:sz w:val="28"/>
          <w:szCs w:val="28"/>
          <w:lang w:bidi="ru-RU"/>
        </w:rPr>
        <w:t xml:space="preserve"> </w:t>
      </w:r>
      <w:r w:rsidRPr="00793562">
        <w:rPr>
          <w:color w:val="auto"/>
          <w:sz w:val="28"/>
          <w:szCs w:val="28"/>
          <w:lang w:val="en-GB" w:bidi="ru-RU"/>
        </w:rPr>
        <w:t>Professional</w:t>
      </w:r>
      <w:r w:rsidRPr="00793562">
        <w:rPr>
          <w:color w:val="auto"/>
          <w:sz w:val="28"/>
          <w:szCs w:val="28"/>
          <w:lang w:bidi="ru-RU"/>
        </w:rPr>
        <w:t>»).</w:t>
      </w:r>
    </w:p>
    <w:p w14:paraId="56226477" w14:textId="77777777" w:rsidR="004576AE" w:rsidRPr="00793562" w:rsidRDefault="004576AE" w:rsidP="00793562">
      <w:pPr>
        <w:pStyle w:val="Default"/>
        <w:numPr>
          <w:ilvl w:val="0"/>
          <w:numId w:val="1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Детализация особенностей подготовки соискателя к экзамену АССА «Аудит и сопутствующие услуги (продвинутый уровень)» (модуль «</w:t>
      </w:r>
      <w:r w:rsidRPr="00793562">
        <w:rPr>
          <w:color w:val="auto"/>
          <w:sz w:val="28"/>
          <w:szCs w:val="28"/>
          <w:lang w:val="en-GB" w:bidi="ru-RU"/>
        </w:rPr>
        <w:t>Strategic</w:t>
      </w:r>
      <w:r w:rsidRPr="00793562">
        <w:rPr>
          <w:color w:val="auto"/>
          <w:sz w:val="28"/>
          <w:szCs w:val="28"/>
          <w:lang w:bidi="ru-RU"/>
        </w:rPr>
        <w:t xml:space="preserve"> </w:t>
      </w:r>
      <w:r w:rsidRPr="00793562">
        <w:rPr>
          <w:color w:val="auto"/>
          <w:sz w:val="28"/>
          <w:szCs w:val="28"/>
          <w:lang w:val="en-GB" w:bidi="ru-RU"/>
        </w:rPr>
        <w:t>Professional</w:t>
      </w:r>
      <w:r w:rsidRPr="00793562">
        <w:rPr>
          <w:color w:val="auto"/>
          <w:sz w:val="28"/>
          <w:szCs w:val="28"/>
          <w:lang w:bidi="ru-RU"/>
        </w:rPr>
        <w:t>»).</w:t>
      </w:r>
    </w:p>
    <w:p w14:paraId="79AB52D7" w14:textId="77777777" w:rsidR="004576AE" w:rsidRPr="00793562" w:rsidRDefault="004576AE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2AD37FBA" w14:textId="2FE7B863" w:rsidR="00085D62" w:rsidRPr="00793562" w:rsidRDefault="00085D62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93562">
        <w:rPr>
          <w:bCs/>
          <w:sz w:val="28"/>
          <w:szCs w:val="28"/>
          <w:lang w:bidi="ru-RU"/>
        </w:rPr>
        <w:t>В целях развития навыко</w:t>
      </w:r>
      <w:r w:rsidR="00FA3B57" w:rsidRPr="00793562">
        <w:rPr>
          <w:bCs/>
          <w:sz w:val="28"/>
          <w:szCs w:val="28"/>
          <w:lang w:bidi="ru-RU"/>
        </w:rPr>
        <w:t>в</w:t>
      </w:r>
      <w:r w:rsidRPr="00793562">
        <w:rPr>
          <w:bCs/>
          <w:sz w:val="28"/>
          <w:szCs w:val="28"/>
          <w:lang w:bidi="ru-RU"/>
        </w:rPr>
        <w:t xml:space="preserve"> исследования готовой отчетности публичных компаний, подготовленной по требованиям МСФО за последний отчетный период, студент магистратуры должен самостоятельно </w:t>
      </w:r>
      <w:r w:rsidR="00EF7975" w:rsidRPr="00793562">
        <w:rPr>
          <w:bCs/>
          <w:sz w:val="28"/>
          <w:szCs w:val="28"/>
          <w:lang w:bidi="ru-RU"/>
        </w:rPr>
        <w:t>выполнить</w:t>
      </w:r>
      <w:r w:rsidR="002816E2" w:rsidRPr="00793562">
        <w:rPr>
          <w:bCs/>
          <w:sz w:val="28"/>
          <w:szCs w:val="28"/>
          <w:lang w:bidi="ru-RU"/>
        </w:rPr>
        <w:t xml:space="preserve"> вторую часть контрольной работы –</w:t>
      </w:r>
      <w:r w:rsidR="00EF7975" w:rsidRPr="00793562">
        <w:rPr>
          <w:bCs/>
          <w:sz w:val="28"/>
          <w:szCs w:val="28"/>
          <w:lang w:bidi="ru-RU"/>
        </w:rPr>
        <w:t xml:space="preserve"> </w:t>
      </w:r>
      <w:r w:rsidR="00EF7975" w:rsidRPr="00793562">
        <w:rPr>
          <w:b/>
          <w:sz w:val="28"/>
          <w:szCs w:val="28"/>
          <w:lang w:bidi="ru-RU"/>
        </w:rPr>
        <w:t>практическое задание с элементами исследовательского характера</w:t>
      </w:r>
      <w:r w:rsidR="002816E2" w:rsidRPr="00793562">
        <w:rPr>
          <w:b/>
          <w:sz w:val="28"/>
          <w:szCs w:val="28"/>
          <w:lang w:bidi="ru-RU"/>
        </w:rPr>
        <w:t>,</w:t>
      </w:r>
      <w:r w:rsidR="00EF7975" w:rsidRPr="00793562">
        <w:rPr>
          <w:bCs/>
          <w:sz w:val="28"/>
          <w:szCs w:val="28"/>
          <w:lang w:bidi="ru-RU"/>
        </w:rPr>
        <w:t xml:space="preserve"> </w:t>
      </w:r>
      <w:r w:rsidR="002816E2" w:rsidRPr="00793562">
        <w:rPr>
          <w:bCs/>
          <w:sz w:val="28"/>
          <w:szCs w:val="28"/>
          <w:lang w:bidi="ru-RU"/>
        </w:rPr>
        <w:t>в котором необходимо</w:t>
      </w:r>
      <w:r w:rsidR="00EF7975" w:rsidRPr="00793562">
        <w:rPr>
          <w:bCs/>
          <w:sz w:val="28"/>
          <w:szCs w:val="28"/>
          <w:lang w:bidi="ru-RU"/>
        </w:rPr>
        <w:t xml:space="preserve"> </w:t>
      </w:r>
      <w:r w:rsidR="0088385C" w:rsidRPr="00793562">
        <w:rPr>
          <w:bCs/>
          <w:sz w:val="28"/>
          <w:szCs w:val="28"/>
          <w:lang w:bidi="ru-RU"/>
        </w:rPr>
        <w:t xml:space="preserve">исследовать </w:t>
      </w:r>
      <w:r w:rsidRPr="00793562">
        <w:rPr>
          <w:bCs/>
          <w:sz w:val="28"/>
          <w:szCs w:val="28"/>
          <w:lang w:bidi="ru-RU"/>
        </w:rPr>
        <w:t xml:space="preserve">фактически существующую </w:t>
      </w:r>
      <w:r w:rsidR="0088385C" w:rsidRPr="00793562">
        <w:rPr>
          <w:bCs/>
          <w:sz w:val="28"/>
          <w:szCs w:val="28"/>
          <w:lang w:bidi="ru-RU"/>
        </w:rPr>
        <w:t>отчетность публичной компании (за последний отчетный период)</w:t>
      </w:r>
      <w:r w:rsidR="00EF7975" w:rsidRPr="00793562">
        <w:rPr>
          <w:bCs/>
          <w:sz w:val="28"/>
          <w:szCs w:val="28"/>
          <w:lang w:bidi="ru-RU"/>
        </w:rPr>
        <w:t xml:space="preserve"> на основе изучения материалов периодической печати, интернет-ресурсов и официальных сайтов различных публичных компаний</w:t>
      </w:r>
      <w:r w:rsidRPr="00793562">
        <w:rPr>
          <w:bCs/>
          <w:sz w:val="28"/>
          <w:szCs w:val="28"/>
          <w:lang w:bidi="ru-RU"/>
        </w:rPr>
        <w:t>.</w:t>
      </w:r>
    </w:p>
    <w:p w14:paraId="07247CDE" w14:textId="482771C7" w:rsidR="00085D62" w:rsidRPr="00793562" w:rsidRDefault="00085D62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93562">
        <w:rPr>
          <w:bCs/>
          <w:sz w:val="28"/>
          <w:szCs w:val="28"/>
          <w:lang w:bidi="ru-RU"/>
        </w:rPr>
        <w:t>При этом список исследуемых компаний составляется в рамках одной учебной группы студентов, перечень исследуемых компаний не должен повторяться. Возможно использование отчетности любых российских и международных компаний.</w:t>
      </w:r>
    </w:p>
    <w:p w14:paraId="717B4FB8" w14:textId="77777777" w:rsidR="002816E2" w:rsidRPr="00793562" w:rsidRDefault="00EF7975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93562">
        <w:rPr>
          <w:bCs/>
          <w:sz w:val="28"/>
          <w:szCs w:val="28"/>
          <w:lang w:bidi="ru-RU"/>
        </w:rPr>
        <w:t>В процессе исследования фактической финансовой отчетности конкретной публичной компании студент должен уточнить положения всех 34 стандартов МСФО, примененных для подготовки исследуемой отчетности</w:t>
      </w:r>
      <w:r w:rsidR="002816E2" w:rsidRPr="00793562">
        <w:rPr>
          <w:bCs/>
          <w:sz w:val="28"/>
          <w:szCs w:val="28"/>
          <w:lang w:bidi="ru-RU"/>
        </w:rPr>
        <w:t>:</w:t>
      </w:r>
    </w:p>
    <w:p w14:paraId="27DC6324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1 «Представление финансовой отчётности»;</w:t>
      </w:r>
    </w:p>
    <w:p w14:paraId="4CD412DA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2 «Запасы»;</w:t>
      </w:r>
    </w:p>
    <w:p w14:paraId="7EE40690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 xml:space="preserve">МСФО (IAS) 8 «Учётные политики, изменения в бухгалтерских оценках и </w:t>
      </w:r>
      <w:r w:rsidRPr="00793562">
        <w:rPr>
          <w:sz w:val="28"/>
        </w:rPr>
        <w:lastRenderedPageBreak/>
        <w:t>ошибки»;</w:t>
      </w:r>
    </w:p>
    <w:p w14:paraId="0CDCCC8F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10 «События после окончания отчётного периода»;</w:t>
      </w:r>
    </w:p>
    <w:p w14:paraId="0DA04260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12 «Налоги на прибыль»;</w:t>
      </w:r>
    </w:p>
    <w:p w14:paraId="581F07BC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16 «Основные средства»;</w:t>
      </w:r>
    </w:p>
    <w:p w14:paraId="39788D3E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19 «Вознаграждения работникам»;</w:t>
      </w:r>
    </w:p>
    <w:p w14:paraId="60CF441C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20 «Учёт государственных субсидий и раскрытие информации о государственной помощи»;</w:t>
      </w:r>
    </w:p>
    <w:p w14:paraId="0A74D60B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21 «Влияние изменений обменных курсов валют»;</w:t>
      </w:r>
    </w:p>
    <w:p w14:paraId="3F441EBE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23 «Затраты по заимствованиям»;</w:t>
      </w:r>
    </w:p>
    <w:p w14:paraId="335C2216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24 «Раскрытие информации о связанных сторонах»;</w:t>
      </w:r>
    </w:p>
    <w:p w14:paraId="70946F45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27 «Отдельная финансовая отчётность»;</w:t>
      </w:r>
    </w:p>
    <w:p w14:paraId="097D9CA3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28 «Инвестиции в ассоциированные компании и совместные предприятия»;</w:t>
      </w:r>
    </w:p>
    <w:p w14:paraId="32EEC25A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32 «Финансовые инструменты: представление информации»;</w:t>
      </w:r>
    </w:p>
    <w:p w14:paraId="0CA2C5D3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33 «Прибыль на акцию»;</w:t>
      </w:r>
    </w:p>
    <w:p w14:paraId="5B8BDBEF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36 «Обесценение активов»;</w:t>
      </w:r>
    </w:p>
    <w:p w14:paraId="1F814714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37 «Оценочные обязательства, условные обязательства и условные активы»;</w:t>
      </w:r>
    </w:p>
    <w:p w14:paraId="3D908948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38 «Нематериальные активы»;</w:t>
      </w:r>
    </w:p>
    <w:p w14:paraId="6CEF5FC7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40 «Инвестиционная недвижимость»;</w:t>
      </w:r>
    </w:p>
    <w:p w14:paraId="363A4037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41 «Сельское хозяйство»;</w:t>
      </w:r>
    </w:p>
    <w:p w14:paraId="73BE5F9C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1 «Первое применение МСФО»;</w:t>
      </w:r>
    </w:p>
    <w:p w14:paraId="6966D782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2 «Выплаты на основе акций»;</w:t>
      </w:r>
    </w:p>
    <w:p w14:paraId="29668F8A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3 «Объединения бизнесов»;</w:t>
      </w:r>
    </w:p>
    <w:p w14:paraId="5E9D5787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5 «Внеоборотные активы, предназначенные для продажи, и прекращённая деятельность»;</w:t>
      </w:r>
    </w:p>
    <w:p w14:paraId="5533D14D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6 «Разведка и оценка минеральных ресурсов»;</w:t>
      </w:r>
    </w:p>
    <w:p w14:paraId="3FF14918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7 «Финансовые инструменты: раскрытие информации»;</w:t>
      </w:r>
    </w:p>
    <w:p w14:paraId="268DFA8F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8 «Операционные сегменты»;</w:t>
      </w:r>
    </w:p>
    <w:p w14:paraId="2FD1F573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9 «Финансовые инструменты»;</w:t>
      </w:r>
    </w:p>
    <w:p w14:paraId="24C20AC8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lastRenderedPageBreak/>
        <w:t>МСФО (IFRS) 10 «Консолидированная финансовая отчетность»;</w:t>
      </w:r>
    </w:p>
    <w:p w14:paraId="43245181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11 «Совместное предпринимательство»;</w:t>
      </w:r>
    </w:p>
    <w:p w14:paraId="63579A34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12 «Раскрытие информации об участии в других предприятиях»;</w:t>
      </w:r>
    </w:p>
    <w:p w14:paraId="32C39CA6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13 «Оценка справедливой стоимости»;</w:t>
      </w:r>
    </w:p>
    <w:p w14:paraId="1BD01619" w14:textId="77777777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15 «Выручка по договорам с покупателями»;</w:t>
      </w:r>
    </w:p>
    <w:p w14:paraId="10272A1D" w14:textId="18EC8551" w:rsidR="002816E2" w:rsidRPr="00793562" w:rsidRDefault="002816E2" w:rsidP="00793562">
      <w:pPr>
        <w:pStyle w:val="ab"/>
        <w:widowControl w:val="0"/>
        <w:numPr>
          <w:ilvl w:val="0"/>
          <w:numId w:val="25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16 «Аренда».</w:t>
      </w:r>
    </w:p>
    <w:p w14:paraId="674FB4AE" w14:textId="77777777" w:rsidR="002816E2" w:rsidRPr="00793562" w:rsidRDefault="002816E2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2C44B7EF" w14:textId="1C470F44" w:rsidR="00EF7975" w:rsidRPr="00793562" w:rsidRDefault="002816E2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93562">
        <w:rPr>
          <w:bCs/>
          <w:sz w:val="28"/>
          <w:szCs w:val="28"/>
          <w:lang w:bidi="ru-RU"/>
        </w:rPr>
        <w:t>Кроме того</w:t>
      </w:r>
      <w:r w:rsidR="00EF7975" w:rsidRPr="00793562">
        <w:rPr>
          <w:bCs/>
          <w:sz w:val="28"/>
          <w:szCs w:val="28"/>
          <w:lang w:bidi="ru-RU"/>
        </w:rPr>
        <w:t xml:space="preserve">, </w:t>
      </w:r>
      <w:r w:rsidRPr="00793562">
        <w:rPr>
          <w:bCs/>
          <w:sz w:val="28"/>
          <w:szCs w:val="28"/>
          <w:lang w:bidi="ru-RU"/>
        </w:rPr>
        <w:t>студенту необходимо</w:t>
      </w:r>
      <w:r w:rsidR="00EF7975" w:rsidRPr="00793562">
        <w:rPr>
          <w:bCs/>
          <w:sz w:val="28"/>
          <w:szCs w:val="28"/>
          <w:lang w:bidi="ru-RU"/>
        </w:rPr>
        <w:t xml:space="preserve"> систематизировать отраслевые особенности раскрытия финансовой информации.</w:t>
      </w:r>
    </w:p>
    <w:bookmarkEnd w:id="32"/>
    <w:p w14:paraId="1DA9CAFC" w14:textId="0E02D4AF" w:rsidR="00BF2591" w:rsidRPr="00793562" w:rsidRDefault="0026653C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финансового и инвестиционного менеджмента.</w:t>
      </w:r>
    </w:p>
    <w:p w14:paraId="40D252B2" w14:textId="77777777" w:rsidR="002816E2" w:rsidRPr="00793562" w:rsidRDefault="002816E2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6122A2" w14:textId="4F6F5A65" w:rsidR="00BF2591" w:rsidRPr="00793562" w:rsidRDefault="00BF2591" w:rsidP="00793562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4" w:name="_Toc83743757"/>
      <w:r w:rsidRPr="00793562">
        <w:rPr>
          <w:rFonts w:ascii="Times New Roman" w:hAnsi="Times New Roman" w:cs="Times New Roman"/>
          <w:bCs w:val="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  <w:bookmarkEnd w:id="34"/>
    </w:p>
    <w:p w14:paraId="1AEB54FE" w14:textId="130E8C80" w:rsidR="00914A45" w:rsidRPr="00793562" w:rsidRDefault="00EC7F35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Очная форма обучения по направлению </w:t>
      </w:r>
      <w:r w:rsidR="002B709F" w:rsidRPr="00793562">
        <w:rPr>
          <w:color w:val="auto"/>
          <w:sz w:val="28"/>
          <w:szCs w:val="28"/>
          <w:lang w:bidi="ru-RU"/>
        </w:rPr>
        <w:t xml:space="preserve">подготовки </w:t>
      </w:r>
      <w:r w:rsidRPr="00793562">
        <w:rPr>
          <w:color w:val="auto"/>
          <w:sz w:val="28"/>
          <w:szCs w:val="28"/>
          <w:lang w:bidi="ru-RU"/>
        </w:rPr>
        <w:t>38.04.02 «Менеджмент», направленность программы магистратуры «Предпринимательские финансы</w:t>
      </w:r>
      <w:r w:rsidR="00392A97" w:rsidRPr="00793562">
        <w:rPr>
          <w:rFonts w:eastAsia="Times New Roman"/>
          <w:sz w:val="28"/>
          <w:szCs w:val="28"/>
          <w:lang w:eastAsia="ru-RU"/>
        </w:rPr>
        <w:t xml:space="preserve"> </w:t>
      </w:r>
      <w:r w:rsidR="00F648BB" w:rsidRPr="00793562">
        <w:rPr>
          <w:rFonts w:eastAsia="Times New Roman"/>
          <w:sz w:val="28"/>
          <w:szCs w:val="28"/>
          <w:lang w:eastAsia="ru-RU"/>
        </w:rPr>
        <w:t>/</w:t>
      </w:r>
      <w:r w:rsidR="00D970CD" w:rsidRPr="00793562">
        <w:rPr>
          <w:rFonts w:eastAsia="Times New Roman"/>
          <w:sz w:val="28"/>
          <w:szCs w:val="28"/>
          <w:lang w:eastAsia="ru-RU"/>
        </w:rPr>
        <w:t xml:space="preserve"> </w:t>
      </w:r>
      <w:r w:rsidR="00392A97" w:rsidRPr="00793562">
        <w:rPr>
          <w:rFonts w:eastAsia="Times New Roman"/>
          <w:sz w:val="28"/>
          <w:szCs w:val="28"/>
          <w:lang w:eastAsia="ru-RU"/>
        </w:rPr>
        <w:t>Entrepreneurial Finance</w:t>
      </w:r>
      <w:r w:rsidRPr="00793562">
        <w:rPr>
          <w:color w:val="auto"/>
          <w:sz w:val="28"/>
          <w:szCs w:val="28"/>
          <w:lang w:bidi="ru-RU"/>
        </w:rPr>
        <w:t>», предусматривает экзамен по данной дисциплине в 6 модуле.</w:t>
      </w:r>
    </w:p>
    <w:p w14:paraId="15DEAE2D" w14:textId="1A0EFFAA" w:rsidR="00914A45" w:rsidRPr="00793562" w:rsidRDefault="002A1BF1" w:rsidP="00793562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793562">
        <w:rPr>
          <w:b/>
          <w:bCs/>
          <w:color w:val="auto"/>
          <w:sz w:val="28"/>
          <w:szCs w:val="28"/>
          <w:lang w:bidi="ru-RU"/>
        </w:rPr>
        <w:t>П</w:t>
      </w:r>
      <w:r w:rsidR="00392A97" w:rsidRPr="00793562">
        <w:rPr>
          <w:b/>
          <w:bCs/>
          <w:color w:val="auto"/>
          <w:sz w:val="28"/>
          <w:szCs w:val="28"/>
          <w:lang w:bidi="ru-RU"/>
        </w:rPr>
        <w:t>римерный п</w:t>
      </w:r>
      <w:r w:rsidRPr="00793562">
        <w:rPr>
          <w:b/>
          <w:bCs/>
          <w:color w:val="auto"/>
          <w:sz w:val="28"/>
          <w:szCs w:val="28"/>
          <w:lang w:bidi="ru-RU"/>
        </w:rPr>
        <w:t>еречень вопросов к экзамену</w:t>
      </w:r>
    </w:p>
    <w:p w14:paraId="6D6E3AFA" w14:textId="1F367DD3" w:rsidR="002A1BF1" w:rsidRPr="00793562" w:rsidRDefault="002A1BF1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Структура экзаменационного билета</w:t>
      </w:r>
      <w:r w:rsidR="0001370D" w:rsidRPr="00793562">
        <w:rPr>
          <w:color w:val="auto"/>
          <w:sz w:val="28"/>
          <w:szCs w:val="28"/>
          <w:lang w:bidi="ru-RU"/>
        </w:rPr>
        <w:t xml:space="preserve"> (максимально возможное количество баллов – 60 баллов).</w:t>
      </w:r>
    </w:p>
    <w:p w14:paraId="41198354" w14:textId="1418ABF0" w:rsidR="002A1BF1" w:rsidRPr="00793562" w:rsidRDefault="002A1BF1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Комплект экзаменационных билетов </w:t>
      </w:r>
      <w:r w:rsidR="0001370D" w:rsidRPr="00793562">
        <w:rPr>
          <w:color w:val="auto"/>
          <w:sz w:val="28"/>
          <w:szCs w:val="28"/>
          <w:lang w:bidi="ru-RU"/>
        </w:rPr>
        <w:t xml:space="preserve">по дисциплине «Международные финансовые квалификации: подходы </w:t>
      </w:r>
      <w:r w:rsidR="0001370D" w:rsidRPr="00793562">
        <w:rPr>
          <w:color w:val="auto"/>
          <w:sz w:val="28"/>
          <w:szCs w:val="28"/>
          <w:lang w:val="en-GB" w:bidi="ru-RU"/>
        </w:rPr>
        <w:t>ACCA</w:t>
      </w:r>
      <w:r w:rsidR="0001370D" w:rsidRPr="00793562">
        <w:rPr>
          <w:color w:val="auto"/>
          <w:sz w:val="28"/>
          <w:szCs w:val="28"/>
          <w:lang w:bidi="ru-RU"/>
        </w:rPr>
        <w:t xml:space="preserve">» </w:t>
      </w:r>
      <w:r w:rsidRPr="00793562">
        <w:rPr>
          <w:color w:val="auto"/>
          <w:sz w:val="28"/>
          <w:szCs w:val="28"/>
          <w:lang w:bidi="ru-RU"/>
        </w:rPr>
        <w:t>состоит</w:t>
      </w:r>
      <w:r w:rsidR="0001370D" w:rsidRPr="00793562">
        <w:rPr>
          <w:color w:val="auto"/>
          <w:sz w:val="28"/>
          <w:szCs w:val="28"/>
          <w:lang w:bidi="ru-RU"/>
        </w:rPr>
        <w:t xml:space="preserve"> из</w:t>
      </w:r>
      <w:r w:rsidRPr="00793562">
        <w:rPr>
          <w:color w:val="auto"/>
          <w:sz w:val="28"/>
          <w:szCs w:val="28"/>
          <w:lang w:bidi="ru-RU"/>
        </w:rPr>
        <w:t xml:space="preserve"> не менее, чем 25</w:t>
      </w:r>
      <w:r w:rsidR="0001370D" w:rsidRPr="00793562">
        <w:rPr>
          <w:color w:val="auto"/>
          <w:sz w:val="28"/>
          <w:szCs w:val="28"/>
          <w:lang w:bidi="ru-RU"/>
        </w:rPr>
        <w:t xml:space="preserve"> (двадцати пяти)</w:t>
      </w:r>
      <w:r w:rsidRPr="00793562">
        <w:rPr>
          <w:color w:val="auto"/>
          <w:sz w:val="28"/>
          <w:szCs w:val="28"/>
          <w:lang w:bidi="ru-RU"/>
        </w:rPr>
        <w:t xml:space="preserve"> вариантов. В каждом варианте экзаменационного билета предусмотрено четыре задания:</w:t>
      </w:r>
    </w:p>
    <w:p w14:paraId="432B14A7" w14:textId="34BAED2C" w:rsidR="002A1BF1" w:rsidRPr="00793562" w:rsidRDefault="002A1BF1" w:rsidP="00793562">
      <w:pPr>
        <w:pStyle w:val="Default"/>
        <w:numPr>
          <w:ilvl w:val="0"/>
          <w:numId w:val="36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Теоретический вопрос (максимально</w:t>
      </w:r>
      <w:r w:rsidR="0001370D" w:rsidRPr="00793562">
        <w:rPr>
          <w:color w:val="auto"/>
          <w:sz w:val="28"/>
          <w:szCs w:val="28"/>
          <w:lang w:bidi="ru-RU"/>
        </w:rPr>
        <w:t xml:space="preserve"> возможно</w:t>
      </w:r>
      <w:r w:rsidRPr="00793562">
        <w:rPr>
          <w:color w:val="auto"/>
          <w:sz w:val="28"/>
          <w:szCs w:val="28"/>
          <w:lang w:bidi="ru-RU"/>
        </w:rPr>
        <w:t>е количество баллов - 15 баллов);</w:t>
      </w:r>
    </w:p>
    <w:p w14:paraId="219BA02D" w14:textId="1188CF36" w:rsidR="002A1BF1" w:rsidRPr="00793562" w:rsidRDefault="0001370D" w:rsidP="00793562">
      <w:pPr>
        <w:pStyle w:val="Default"/>
        <w:numPr>
          <w:ilvl w:val="0"/>
          <w:numId w:val="36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bookmarkStart w:id="35" w:name="_Hlk121491003"/>
      <w:r w:rsidRPr="00793562">
        <w:rPr>
          <w:color w:val="auto"/>
          <w:sz w:val="28"/>
          <w:szCs w:val="28"/>
          <w:lang w:bidi="ru-RU"/>
        </w:rPr>
        <w:t xml:space="preserve">Вопрос по различным расчетным формулам, используемым в подходах </w:t>
      </w:r>
      <w:r w:rsidRPr="00793562">
        <w:rPr>
          <w:color w:val="auto"/>
          <w:sz w:val="28"/>
          <w:szCs w:val="28"/>
          <w:lang w:val="en-GB" w:bidi="ru-RU"/>
        </w:rPr>
        <w:t>ACCA</w:t>
      </w:r>
      <w:r w:rsidRPr="00793562">
        <w:rPr>
          <w:color w:val="auto"/>
          <w:sz w:val="28"/>
          <w:szCs w:val="28"/>
          <w:lang w:bidi="ru-RU"/>
        </w:rPr>
        <w:t xml:space="preserve"> </w:t>
      </w:r>
      <w:bookmarkEnd w:id="35"/>
      <w:r w:rsidRPr="00793562">
        <w:rPr>
          <w:color w:val="auto"/>
          <w:sz w:val="28"/>
          <w:szCs w:val="28"/>
          <w:lang w:bidi="ru-RU"/>
        </w:rPr>
        <w:t>(максимально возможное количество баллов – 5 баллов);</w:t>
      </w:r>
    </w:p>
    <w:p w14:paraId="488206DC" w14:textId="20140CBF" w:rsidR="0001370D" w:rsidRPr="00793562" w:rsidRDefault="0001370D" w:rsidP="00793562">
      <w:pPr>
        <w:pStyle w:val="Default"/>
        <w:numPr>
          <w:ilvl w:val="0"/>
          <w:numId w:val="36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lastRenderedPageBreak/>
        <w:t>Пять тестовых заданий (максимально возможное количество баллов – 10 баллов, за 1 тест – 2 балла);</w:t>
      </w:r>
    </w:p>
    <w:p w14:paraId="3C39B5D5" w14:textId="7EDD5CDF" w:rsidR="0001370D" w:rsidRPr="00793562" w:rsidRDefault="0001370D" w:rsidP="00793562">
      <w:pPr>
        <w:pStyle w:val="Default"/>
        <w:numPr>
          <w:ilvl w:val="0"/>
          <w:numId w:val="36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Практико-ориентированное задание (максимально возможное количество баллов – 30 баллов).</w:t>
      </w:r>
    </w:p>
    <w:p w14:paraId="0EE78E70" w14:textId="64501E26" w:rsidR="0028219B" w:rsidRPr="00793562" w:rsidRDefault="0028219B" w:rsidP="00793562">
      <w:pPr>
        <w:pStyle w:val="Default"/>
        <w:spacing w:line="360" w:lineRule="auto"/>
        <w:jc w:val="both"/>
        <w:rPr>
          <w:b/>
          <w:color w:val="auto"/>
          <w:sz w:val="28"/>
          <w:szCs w:val="28"/>
          <w:lang w:bidi="ru-RU"/>
        </w:rPr>
      </w:pPr>
    </w:p>
    <w:p w14:paraId="60352379" w14:textId="77777777" w:rsidR="0028219B" w:rsidRPr="00793562" w:rsidRDefault="0028219B" w:rsidP="00793562">
      <w:pPr>
        <w:pStyle w:val="Default"/>
        <w:spacing w:line="360" w:lineRule="auto"/>
        <w:jc w:val="center"/>
        <w:rPr>
          <w:b/>
          <w:color w:val="auto"/>
          <w:sz w:val="28"/>
          <w:szCs w:val="28"/>
          <w:lang w:bidi="ru-RU"/>
        </w:rPr>
      </w:pPr>
      <w:r w:rsidRPr="00793562">
        <w:rPr>
          <w:b/>
          <w:color w:val="auto"/>
          <w:sz w:val="28"/>
          <w:szCs w:val="28"/>
          <w:lang w:bidi="ru-RU"/>
        </w:rPr>
        <w:t>Пример экзаменационного билета</w:t>
      </w:r>
    </w:p>
    <w:p w14:paraId="719ED52F" w14:textId="77777777" w:rsidR="0028219B" w:rsidRPr="00793562" w:rsidRDefault="0028219B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65726B" w14:textId="77777777" w:rsidR="0028219B" w:rsidRPr="00793562" w:rsidRDefault="0028219B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Теоретический вопрос</w:t>
      </w:r>
      <w:r w:rsidRPr="007935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(15 баллов). </w:t>
      </w:r>
    </w:p>
    <w:p w14:paraId="4FE366EF" w14:textId="0A9D484A" w:rsidR="0028219B" w:rsidRPr="00793562" w:rsidRDefault="0028219B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Охарактеризуйте особенности подготовки к экзамену АССА «Бизнес и технологии»; структура данного экзамена, характеристика экзаменационного билета (примеры теоретических вопросов и практических задач).</w:t>
      </w:r>
    </w:p>
    <w:p w14:paraId="61F0C699" w14:textId="77777777" w:rsidR="0028219B" w:rsidRPr="00793562" w:rsidRDefault="0028219B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CFFCB5F" w14:textId="77777777" w:rsidR="0028219B" w:rsidRPr="00793562" w:rsidRDefault="0028219B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Теоретический вопрос (5 баллов).</w:t>
      </w:r>
    </w:p>
    <w:p w14:paraId="2C29FC04" w14:textId="6BA83765" w:rsidR="0028219B" w:rsidRPr="00793562" w:rsidRDefault="0028219B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Формулы для оценки роста бизнеса компании по подходам </w:t>
      </w:r>
      <w:r w:rsidRPr="00793562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ACCA</w:t>
      </w: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1B5ECB5" w14:textId="77777777" w:rsidR="0028219B" w:rsidRPr="00793562" w:rsidRDefault="0028219B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46D1FE" w14:textId="77777777" w:rsidR="0028219B" w:rsidRPr="00793562" w:rsidRDefault="0028219B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вопрос (10 баллов). Тестовые задания.</w:t>
      </w:r>
    </w:p>
    <w:p w14:paraId="510DF22D" w14:textId="0BF262D7" w:rsidR="00CC2BE2" w:rsidRPr="00793562" w:rsidRDefault="00CC2BE2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подходам </w:t>
      </w:r>
      <w:r w:rsidRPr="00793562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ACCA</w:t>
      </w: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нерентабельный продукт нужно снимать с производства в том случае, если:</w:t>
      </w:r>
    </w:p>
    <w:p w14:paraId="5ABD964F" w14:textId="3E36A77A" w:rsidR="00CC2BE2" w:rsidRPr="00793562" w:rsidRDefault="00CC2BE2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в текущем периоде на него упал спрос;</w:t>
      </w:r>
    </w:p>
    <w:p w14:paraId="363C4BC3" w14:textId="5D015CDD" w:rsidR="00CC2BE2" w:rsidRPr="00793562" w:rsidRDefault="00CC2BE2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уровень его рентабельности ниже -5%;</w:t>
      </w:r>
    </w:p>
    <w:p w14:paraId="4233435E" w14:textId="2666ED13" w:rsidR="00CC2BE2" w:rsidRPr="00793562" w:rsidRDefault="00CC2BE2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в) удельный маржинальный доход от него отрицателен;</w:t>
      </w:r>
    </w:p>
    <w:p w14:paraId="38EE4FFC" w14:textId="4A09ECE8" w:rsidR="00CC2BE2" w:rsidRPr="00793562" w:rsidRDefault="00CC2BE2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прибыль от него не покрывает затрат на производство;</w:t>
      </w:r>
    </w:p>
    <w:p w14:paraId="79D254F2" w14:textId="721F0411" w:rsidR="00CC2BE2" w:rsidRPr="00793562" w:rsidRDefault="00CC2BE2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д) во всех вышеперечисленных случаях.</w:t>
      </w:r>
    </w:p>
    <w:p w14:paraId="37A19229" w14:textId="54442639" w:rsidR="00CC2BE2" w:rsidRPr="00793562" w:rsidRDefault="00CC2BE2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3764C1" w14:textId="3CB4703E" w:rsidR="006D60EE" w:rsidRPr="00793562" w:rsidRDefault="006D60EE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подходам </w:t>
      </w:r>
      <w:r w:rsidRPr="00793562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ACCA</w:t>
      </w: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, управленческий учет отличается от финансового:</w:t>
      </w:r>
    </w:p>
    <w:p w14:paraId="4E76EE93" w14:textId="231FC667" w:rsidR="006D60EE" w:rsidRPr="00793562" w:rsidRDefault="006D60EE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обязательностью ведения;</w:t>
      </w:r>
    </w:p>
    <w:p w14:paraId="43AB5D03" w14:textId="010F35C1" w:rsidR="006D60EE" w:rsidRPr="00793562" w:rsidRDefault="006D60EE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целью ведения;</w:t>
      </w:r>
    </w:p>
    <w:p w14:paraId="201C243E" w14:textId="159119E1" w:rsidR="006D60EE" w:rsidRPr="00793562" w:rsidRDefault="006D60EE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периодичностью составления отчетности;</w:t>
      </w:r>
    </w:p>
    <w:p w14:paraId="72A7246E" w14:textId="057E1096" w:rsidR="006D60EE" w:rsidRPr="00793562" w:rsidRDefault="006D60EE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подходами к группировке затрат;</w:t>
      </w:r>
    </w:p>
    <w:p w14:paraId="557B4AD2" w14:textId="3D0A3BFE" w:rsidR="006D60EE" w:rsidRPr="00793562" w:rsidRDefault="006D60EE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д) все ответы верны.</w:t>
      </w:r>
    </w:p>
    <w:p w14:paraId="2E96A69B" w14:textId="7CC7B8DE" w:rsidR="009A4AD1" w:rsidRPr="00793562" w:rsidRDefault="009A4AD1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Согласно подходам </w:t>
      </w:r>
      <w:r w:rsidRPr="00793562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ACCA</w:t>
      </w: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, для составления внешней отчетности компании запрещено использовать:</w:t>
      </w:r>
    </w:p>
    <w:p w14:paraId="78E23EA3" w14:textId="775AC214" w:rsidR="009A4AD1" w:rsidRPr="00793562" w:rsidRDefault="009A4AD1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калькулирование полной себестоимости;</w:t>
      </w:r>
    </w:p>
    <w:p w14:paraId="1A89F1B2" w14:textId="470BD6E1" w:rsidR="009A4AD1" w:rsidRPr="00793562" w:rsidRDefault="009A4AD1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калькулирование неполной себестоимости;</w:t>
      </w:r>
    </w:p>
    <w:p w14:paraId="390A0485" w14:textId="0B7E86B1" w:rsidR="009A4AD1" w:rsidRPr="00793562" w:rsidRDefault="009A4AD1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нормативный метод;</w:t>
      </w:r>
    </w:p>
    <w:p w14:paraId="6B729D5E" w14:textId="77B5F363" w:rsidR="006D60EE" w:rsidRPr="00793562" w:rsidRDefault="009A4AD1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г) «директ-костинг»;</w:t>
      </w:r>
    </w:p>
    <w:p w14:paraId="1A471467" w14:textId="0755CC69" w:rsidR="009A4AD1" w:rsidRPr="00793562" w:rsidRDefault="009A4AD1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д) все вышеперечисленные методы.</w:t>
      </w:r>
    </w:p>
    <w:p w14:paraId="248E7BEB" w14:textId="4354327A" w:rsidR="0028219B" w:rsidRPr="00793562" w:rsidRDefault="0028219B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AB2420" w14:textId="1992E5A6" w:rsidR="00850158" w:rsidRPr="00793562" w:rsidRDefault="00850158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подходам </w:t>
      </w:r>
      <w:r w:rsidRPr="00793562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ACCA</w:t>
      </w: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, выбор способа распределения косвенных расходов и метода калькулирования и учета затрат:</w:t>
      </w:r>
    </w:p>
    <w:p w14:paraId="52EBB4AE" w14:textId="55930520" w:rsidR="00850158" w:rsidRPr="00793562" w:rsidRDefault="00850158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а) регламентирован Федеральным законом «О бухгалтерском учете»;</w:t>
      </w:r>
    </w:p>
    <w:p w14:paraId="7196D083" w14:textId="58A8900F" w:rsidR="00850158" w:rsidRPr="00793562" w:rsidRDefault="00850158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устанавливается в соответствии с Федеральными стандартами бухгалтерского учета;</w:t>
      </w:r>
    </w:p>
    <w:p w14:paraId="16F524D7" w14:textId="2FBBF8EC" w:rsidR="00850158" w:rsidRPr="00793562" w:rsidRDefault="00850158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осуществляется налоговыми органами по месту регистрации предприятия;</w:t>
      </w:r>
    </w:p>
    <w:p w14:paraId="75741F51" w14:textId="05975B11" w:rsidR="00850158" w:rsidRPr="00793562" w:rsidRDefault="00850158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осуществляется предприятием самостоятельно и оговаривается в учетной политике;</w:t>
      </w:r>
    </w:p>
    <w:p w14:paraId="1A8D41FE" w14:textId="74FC888F" w:rsidR="00850158" w:rsidRPr="00793562" w:rsidRDefault="00850158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д) ни один ответ не верен.</w:t>
      </w:r>
    </w:p>
    <w:p w14:paraId="4FD790A4" w14:textId="170FD21C" w:rsidR="00850158" w:rsidRPr="00793562" w:rsidRDefault="00850158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3A2456" w14:textId="08CC6CB9" w:rsidR="00850158" w:rsidRPr="00793562" w:rsidRDefault="00850158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Согласно подходам </w:t>
      </w:r>
      <w:r w:rsidRPr="00793562">
        <w:rPr>
          <w:rFonts w:ascii="Times New Roman" w:eastAsia="Times New Roman" w:hAnsi="Times New Roman" w:cs="Times New Roman"/>
          <w:sz w:val="28"/>
          <w:szCs w:val="28"/>
          <w:lang w:val="en-GB" w:eastAsia="ru-RU"/>
        </w:rPr>
        <w:t>ACCA</w:t>
      </w: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, в основе деления совокупных затрат на постоянные и переменные лежит:</w:t>
      </w:r>
    </w:p>
    <w:p w14:paraId="4102D6B0" w14:textId="3D645F24" w:rsidR="00850158" w:rsidRPr="00793562" w:rsidRDefault="00850158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а) зависимость затрат от объёма производства;</w:t>
      </w:r>
    </w:p>
    <w:p w14:paraId="0E22AD4D" w14:textId="07720CDE" w:rsidR="00850158" w:rsidRPr="00793562" w:rsidRDefault="00850158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способ включения затрат в себестоимость;</w:t>
      </w:r>
    </w:p>
    <w:p w14:paraId="635F1805" w14:textId="520507ED" w:rsidR="00850158" w:rsidRPr="00793562" w:rsidRDefault="00850158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в) периодичность их возникновения;</w:t>
      </w:r>
    </w:p>
    <w:p w14:paraId="522968BC" w14:textId="7F718810" w:rsidR="00850158" w:rsidRPr="00793562" w:rsidRDefault="00850158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г) отношение затрат к технологическому процессу;</w:t>
      </w:r>
    </w:p>
    <w:p w14:paraId="54FC2EE6" w14:textId="476B12B5" w:rsidR="00850158" w:rsidRPr="00793562" w:rsidRDefault="00850158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sz w:val="28"/>
          <w:szCs w:val="28"/>
          <w:lang w:eastAsia="ru-RU"/>
        </w:rPr>
        <w:t>д) все вышеперечисленные основания.</w:t>
      </w:r>
    </w:p>
    <w:p w14:paraId="3B1D614E" w14:textId="712AB7D0" w:rsidR="00850158" w:rsidRPr="00793562" w:rsidRDefault="00850158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2F818C3" w14:textId="77777777" w:rsidR="0028219B" w:rsidRPr="00793562" w:rsidRDefault="0028219B" w:rsidP="00793562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935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 вопрос (30 баллов). </w:t>
      </w:r>
      <w:r w:rsidRPr="007935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Практико-ориентированное задание.</w:t>
      </w:r>
      <w:r w:rsidRPr="0079356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3EBC336B" w14:textId="4887D32D" w:rsidR="007E5700" w:rsidRPr="00793562" w:rsidRDefault="007E5700" w:rsidP="00793562">
      <w:pPr>
        <w:spacing w:after="0" w:line="36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793562">
        <w:rPr>
          <w:rFonts w:ascii="Times New Roman" w:eastAsia="SimSun" w:hAnsi="Times New Roman" w:cs="Times New Roman"/>
          <w:sz w:val="28"/>
          <w:szCs w:val="28"/>
          <w:lang w:eastAsia="zh-CN"/>
        </w:rPr>
        <w:t>На основании фактических данных финансовой отчетности ПАО «Газпром» за последний финансовый год оцените эффективность финансовой и дивидендной политики компании</w:t>
      </w:r>
      <w:r w:rsidR="00185CE2" w:rsidRPr="0079356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в соответствии с подходами </w:t>
      </w:r>
      <w:r w:rsidR="00185CE2" w:rsidRPr="00793562">
        <w:rPr>
          <w:rFonts w:ascii="Times New Roman" w:eastAsia="SimSun" w:hAnsi="Times New Roman" w:cs="Times New Roman"/>
          <w:sz w:val="28"/>
          <w:szCs w:val="28"/>
          <w:lang w:val="en-GB" w:eastAsia="zh-CN"/>
        </w:rPr>
        <w:t>ACCA</w:t>
      </w:r>
      <w:r w:rsidRPr="0079356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, сделайте прогнозные </w:t>
      </w:r>
      <w:r w:rsidRPr="00793562">
        <w:rPr>
          <w:rFonts w:ascii="Times New Roman" w:eastAsia="SimSun" w:hAnsi="Times New Roman" w:cs="Times New Roman"/>
          <w:sz w:val="28"/>
          <w:szCs w:val="28"/>
          <w:lang w:eastAsia="zh-CN"/>
        </w:rPr>
        <w:lastRenderedPageBreak/>
        <w:t>расчеты на следующий финансовый год</w:t>
      </w:r>
      <w:r w:rsidR="00185CE2" w:rsidRPr="0079356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по различным сценариям (оптимистический, пессимистический, наиболее вероятный). По каждому показателю рассчитайте абсолютное отклонение и темп роста (прироста). Дайте объяснение используемых методов прогнозирования, написав свои выводы по каждому показателю.</w:t>
      </w:r>
    </w:p>
    <w:p w14:paraId="695EF138" w14:textId="01C05402" w:rsidR="00185CE2" w:rsidRPr="00793562" w:rsidRDefault="00185CE2" w:rsidP="00793562">
      <w:pPr>
        <w:spacing w:after="0" w:line="36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793562">
        <w:rPr>
          <w:rFonts w:ascii="Times New Roman" w:eastAsia="SimSun" w:hAnsi="Times New Roman" w:cs="Times New Roman"/>
          <w:sz w:val="28"/>
          <w:szCs w:val="28"/>
          <w:lang w:eastAsia="zh-CN"/>
        </w:rPr>
        <w:t>Обратите особое внимание, что ПАО «Газпром» осуществило переоценку внеоборотных активов (основных средств).</w:t>
      </w:r>
    </w:p>
    <w:p w14:paraId="4A638241" w14:textId="52D6EC15" w:rsidR="00185CE2" w:rsidRPr="00793562" w:rsidRDefault="00185CE2" w:rsidP="00793562">
      <w:pPr>
        <w:spacing w:after="0" w:line="36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793562">
        <w:rPr>
          <w:rFonts w:ascii="Times New Roman" w:eastAsia="SimSun" w:hAnsi="Times New Roman" w:cs="Times New Roman"/>
          <w:sz w:val="28"/>
          <w:szCs w:val="28"/>
          <w:lang w:eastAsia="zh-CN"/>
        </w:rPr>
        <w:t>Предложите не менее 5 рекомендации руководителям организации по вопросам управления эффективностью финансовой и дивидендной политики организации (с учетом отраслевых особенностей</w:t>
      </w:r>
      <w:r w:rsidR="00DA560B" w:rsidRPr="00793562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и подходов </w:t>
      </w:r>
      <w:r w:rsidR="00DA560B" w:rsidRPr="00793562">
        <w:rPr>
          <w:rFonts w:ascii="Times New Roman" w:eastAsia="SimSun" w:hAnsi="Times New Roman" w:cs="Times New Roman"/>
          <w:sz w:val="28"/>
          <w:szCs w:val="28"/>
          <w:lang w:val="en-GB" w:eastAsia="zh-CN"/>
        </w:rPr>
        <w:t>ACCA</w:t>
      </w:r>
      <w:r w:rsidRPr="00793562">
        <w:rPr>
          <w:rFonts w:ascii="Times New Roman" w:eastAsia="SimSun" w:hAnsi="Times New Roman" w:cs="Times New Roman"/>
          <w:sz w:val="28"/>
          <w:szCs w:val="28"/>
          <w:lang w:eastAsia="zh-CN"/>
        </w:rPr>
        <w:t>).</w:t>
      </w:r>
    </w:p>
    <w:p w14:paraId="71364901" w14:textId="77777777" w:rsidR="0028219B" w:rsidRPr="00793562" w:rsidRDefault="0028219B" w:rsidP="00793562">
      <w:pPr>
        <w:spacing w:after="0" w:line="360" w:lineRule="auto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</w:p>
    <w:tbl>
      <w:tblPr>
        <w:tblW w:w="9967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540"/>
        <w:gridCol w:w="6875"/>
        <w:gridCol w:w="1276"/>
        <w:gridCol w:w="1276"/>
      </w:tblGrid>
      <w:tr w:rsidR="0028219B" w:rsidRPr="00793562" w14:paraId="4BFD96EB" w14:textId="77777777" w:rsidTr="000F6993">
        <w:trPr>
          <w:trHeight w:val="255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9BB23C" w14:textId="77777777" w:rsidR="0028219B" w:rsidRPr="00793562" w:rsidRDefault="0028219B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№ п/п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117FD6" w14:textId="77777777" w:rsidR="0028219B" w:rsidRPr="00793562" w:rsidRDefault="0028219B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Показатели, млрд.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21EFF" w14:textId="77777777" w:rsidR="0028219B" w:rsidRPr="00793562" w:rsidRDefault="0028219B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BBF7A" w14:textId="77777777" w:rsidR="0028219B" w:rsidRPr="00793562" w:rsidRDefault="0028219B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2020 год</w:t>
            </w:r>
          </w:p>
        </w:tc>
      </w:tr>
      <w:tr w:rsidR="0025419D" w:rsidRPr="00793562" w14:paraId="614F2455" w14:textId="77777777" w:rsidTr="000F6993">
        <w:trPr>
          <w:trHeight w:val="350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D921D6" w14:textId="43C57FE5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4026E" w14:textId="77777777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Выручка-нетто от реализации товаров, продукции, работ,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0E212F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6 388,99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1BDF37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4 061,44</w:t>
            </w:r>
          </w:p>
        </w:tc>
      </w:tr>
      <w:tr w:rsidR="0025419D" w:rsidRPr="00793562" w14:paraId="1005C139" w14:textId="77777777" w:rsidTr="000F6993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1CBB0" w14:textId="0AC83BC0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FED9C" w14:textId="77777777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Себестоимость реализованных товаров, продукции, работ,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B6F3B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2 748,53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572A7D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2 488,20</w:t>
            </w:r>
          </w:p>
        </w:tc>
      </w:tr>
      <w:tr w:rsidR="0025419D" w:rsidRPr="00793562" w14:paraId="3C7F2F14" w14:textId="77777777" w:rsidTr="000F6993">
        <w:trPr>
          <w:trHeight w:val="34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C00BD" w14:textId="230354F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4510C6" w14:textId="07A35771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Валовая прибыль (убыток)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A16C05" w14:textId="205E2ED8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9F1D5" w14:textId="5837CF10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</w:tr>
      <w:tr w:rsidR="0025419D" w:rsidRPr="00793562" w14:paraId="64EC2480" w14:textId="77777777" w:rsidTr="000F6993">
        <w:trPr>
          <w:trHeight w:val="356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269F2" w14:textId="51DF58E1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68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373244" w14:textId="77777777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Коммерческие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90543C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1 551,85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FC739C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1 450,86</w:t>
            </w:r>
          </w:p>
        </w:tc>
      </w:tr>
      <w:tr w:rsidR="0025419D" w:rsidRPr="00793562" w14:paraId="06CD4B55" w14:textId="77777777" w:rsidTr="000F6993">
        <w:trPr>
          <w:trHeight w:val="3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413404" w14:textId="00617EB8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755E69" w14:textId="77777777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Управленческие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B3BDA1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130,83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EC15F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111,35</w:t>
            </w:r>
          </w:p>
        </w:tc>
      </w:tr>
      <w:tr w:rsidR="0025419D" w:rsidRPr="00793562" w14:paraId="1C0A3977" w14:textId="77777777" w:rsidTr="000F6993">
        <w:trPr>
          <w:trHeight w:val="35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CFABFC" w14:textId="63A9DDB0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5AD8E" w14:textId="77777777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Прибыль (убыток) от продаж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FCD3E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D1A742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</w:tr>
      <w:tr w:rsidR="0025419D" w:rsidRPr="00793562" w14:paraId="0A914DA0" w14:textId="77777777" w:rsidTr="000F6993">
        <w:trPr>
          <w:trHeight w:val="341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4B3D55" w14:textId="06AA833B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7CBB13" w14:textId="77777777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Доходы от участия в других организациях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218F89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414,24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8C471E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311,97</w:t>
            </w:r>
          </w:p>
        </w:tc>
      </w:tr>
      <w:tr w:rsidR="0025419D" w:rsidRPr="00793562" w14:paraId="27FF7E4A" w14:textId="77777777" w:rsidTr="000F6993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5BB331" w14:textId="56791D30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61DE3" w14:textId="77777777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Проценты к получению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58B6B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43,85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26EC0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43,23</w:t>
            </w:r>
          </w:p>
        </w:tc>
      </w:tr>
      <w:tr w:rsidR="0025419D" w:rsidRPr="00793562" w14:paraId="263B0DE5" w14:textId="77777777" w:rsidTr="000F6993">
        <w:trPr>
          <w:trHeight w:val="34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C9BC0" w14:textId="7F61A176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FD771" w14:textId="77777777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Проценты к уплате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8B07E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122,61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278C38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115,26</w:t>
            </w:r>
          </w:p>
        </w:tc>
      </w:tr>
      <w:tr w:rsidR="0025419D" w:rsidRPr="00793562" w14:paraId="02BCD9F0" w14:textId="77777777" w:rsidTr="000F6993">
        <w:trPr>
          <w:trHeight w:val="29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0E3F5" w14:textId="5F7C22B4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5F8B5" w14:textId="77777777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Прочие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31543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2 003,19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39F8E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1 067,39</w:t>
            </w:r>
          </w:p>
        </w:tc>
      </w:tr>
      <w:tr w:rsidR="0025419D" w:rsidRPr="00793562" w14:paraId="3395DF73" w14:textId="77777777" w:rsidTr="000F6993">
        <w:trPr>
          <w:trHeight w:val="287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18D61" w14:textId="384C308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9976C4" w14:textId="77777777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Прочие расходы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E1459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1 087,20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F5753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2 240,43</w:t>
            </w:r>
          </w:p>
        </w:tc>
      </w:tr>
      <w:tr w:rsidR="0025419D" w:rsidRPr="00793562" w14:paraId="6865E4D1" w14:textId="77777777" w:rsidTr="000F6993">
        <w:trPr>
          <w:trHeight w:val="34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A9FF85" w14:textId="5DEE7C6A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C4264" w14:textId="77777777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Прибыль (убыток) до налогообложения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BF58F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832EA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</w:tr>
      <w:tr w:rsidR="0025419D" w:rsidRPr="00793562" w14:paraId="779D16DE" w14:textId="77777777" w:rsidTr="000F6993">
        <w:trPr>
          <w:trHeight w:val="22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80D67" w14:textId="2127D264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13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F6FC56" w14:textId="77777777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Текущий налог на прибыль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3B59DE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522,27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35F55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Возврат 227,49</w:t>
            </w:r>
          </w:p>
        </w:tc>
      </w:tr>
      <w:tr w:rsidR="0025419D" w:rsidRPr="00793562" w14:paraId="6C91F5E7" w14:textId="77777777" w:rsidTr="000F6993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833E6E" w14:textId="0FBEFEAD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FEDE80" w14:textId="77777777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Чистая прибыль (убыток)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AA947D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0F5DE5" w14:textId="77777777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</w:tr>
      <w:tr w:rsidR="0025419D" w:rsidRPr="00793562" w14:paraId="39E266F4" w14:textId="77777777" w:rsidTr="000F6993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671BA" w14:textId="0077DF8C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5D95D" w14:textId="29EAE439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Результат от переоценки внеоборотных активов, не включаемый в чистую прибыль (убыток)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0BB19" w14:textId="0B1EB060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1 199,83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680A8" w14:textId="5826C999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97,30</w:t>
            </w:r>
          </w:p>
        </w:tc>
      </w:tr>
      <w:tr w:rsidR="0025419D" w:rsidRPr="00793562" w14:paraId="1B0A1C33" w14:textId="77777777" w:rsidTr="000F6993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BBCBC2" w14:textId="0C98867A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16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4CB16" w14:textId="24B3E9BE" w:rsidR="0025419D" w:rsidRPr="00793562" w:rsidRDefault="009C79A8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Налог на прибыль от прочих операций, результат которых не включается в чистую прибыль (убыток)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6FDD56" w14:textId="11D14439" w:rsidR="0025419D" w:rsidRPr="00793562" w:rsidRDefault="009C79A8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239,97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8B1DFC" w14:textId="1451F052" w:rsidR="0025419D" w:rsidRPr="00793562" w:rsidRDefault="009C79A8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19,46</w:t>
            </w:r>
          </w:p>
        </w:tc>
      </w:tr>
      <w:tr w:rsidR="0025419D" w:rsidRPr="00793562" w14:paraId="6BE33B4E" w14:textId="77777777" w:rsidTr="000F6993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ADA5A" w14:textId="1A34A2AE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79F17" w14:textId="59C68FBE" w:rsidR="0025419D" w:rsidRPr="00793562" w:rsidRDefault="009C79A8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Совокупный финансовый результат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EFA83" w14:textId="318551DA" w:rsidR="0025419D" w:rsidRPr="00793562" w:rsidRDefault="009C79A8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CD6688" w14:textId="62A1EC43" w:rsidR="0025419D" w:rsidRPr="00793562" w:rsidRDefault="009C79A8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?</w:t>
            </w:r>
          </w:p>
        </w:tc>
      </w:tr>
      <w:tr w:rsidR="0025419D" w:rsidRPr="00793562" w14:paraId="2C34AE36" w14:textId="77777777" w:rsidTr="000F6993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E9B504" w14:textId="6D35615B" w:rsidR="0025419D" w:rsidRPr="00793562" w:rsidRDefault="009C79A8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D21E7D" w14:textId="5C987860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Стоимость имущества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8788C" w14:textId="604ED430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20 337,17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59C94" w14:textId="4B2F230F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15 715,52</w:t>
            </w:r>
          </w:p>
        </w:tc>
      </w:tr>
      <w:tr w:rsidR="0025419D" w:rsidRPr="00793562" w14:paraId="0E82840F" w14:textId="77777777" w:rsidTr="000F6993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7B0F0" w14:textId="6E2BBFB5" w:rsidR="0025419D" w:rsidRPr="00793562" w:rsidRDefault="009C79A8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19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3BB961" w14:textId="6A60C652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Капитал и резервы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3C869" w14:textId="1DA529C2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13 559,94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6C1586" w14:textId="643FB584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10 216,92</w:t>
            </w:r>
          </w:p>
        </w:tc>
      </w:tr>
      <w:tr w:rsidR="0025419D" w:rsidRPr="00793562" w14:paraId="1B519274" w14:textId="77777777" w:rsidTr="000F6993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A75313" w14:textId="36009946" w:rsidR="0025419D" w:rsidRPr="00793562" w:rsidRDefault="009C79A8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2AEDC0" w14:textId="7B237213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Долгосрочные заемные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F9D2B" w14:textId="19DC3D0A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2 316,44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6D39DD" w14:textId="311E5F1B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2 282,43</w:t>
            </w:r>
          </w:p>
        </w:tc>
      </w:tr>
      <w:tr w:rsidR="0025419D" w:rsidRPr="00793562" w14:paraId="16C2DB97" w14:textId="77777777" w:rsidTr="000F6993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C6611" w14:textId="657920CD" w:rsidR="0025419D" w:rsidRPr="00793562" w:rsidRDefault="009C79A8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21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2466AE" w14:textId="75336AAB" w:rsidR="0025419D" w:rsidRPr="00793562" w:rsidRDefault="0025419D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Краткосрочные заемные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83E625" w14:textId="5090167C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1 941,91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0F77B" w14:textId="42BB7055" w:rsidR="0025419D" w:rsidRPr="00793562" w:rsidRDefault="0025419D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1 353,05</w:t>
            </w:r>
          </w:p>
        </w:tc>
      </w:tr>
      <w:tr w:rsidR="007E5700" w:rsidRPr="00793562" w14:paraId="5ECA2DAE" w14:textId="77777777" w:rsidTr="000F6993">
        <w:trPr>
          <w:trHeight w:val="28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1B2279" w14:textId="07285AEB" w:rsidR="007E5700" w:rsidRPr="00793562" w:rsidRDefault="007E5700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22</w:t>
            </w:r>
          </w:p>
        </w:tc>
        <w:tc>
          <w:tcPr>
            <w:tcW w:w="6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066BAD" w14:textId="203A264A" w:rsidR="007E5700" w:rsidRPr="00793562" w:rsidRDefault="007E5700" w:rsidP="00793562">
            <w:pPr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Дивиденды выплаченные (из «Отчета о движении денежных средств»)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D9F18" w14:textId="276ACB6E" w:rsidR="007E5700" w:rsidRPr="00793562" w:rsidRDefault="007E5700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292,85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AD2DFE" w14:textId="1387E34A" w:rsidR="007E5700" w:rsidRPr="00793562" w:rsidRDefault="007E5700" w:rsidP="00793562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</w:pPr>
            <w:r w:rsidRPr="00793562">
              <w:rPr>
                <w:rFonts w:ascii="Times New Roman" w:eastAsia="SimSun" w:hAnsi="Times New Roman" w:cs="Times New Roman"/>
                <w:sz w:val="24"/>
                <w:szCs w:val="24"/>
                <w:lang w:eastAsia="zh-CN"/>
              </w:rPr>
              <w:t>355,54</w:t>
            </w:r>
          </w:p>
        </w:tc>
      </w:tr>
    </w:tbl>
    <w:p w14:paraId="36938559" w14:textId="77777777" w:rsidR="0028219B" w:rsidRPr="00793562" w:rsidRDefault="0028219B" w:rsidP="00793562">
      <w:pPr>
        <w:pStyle w:val="Default"/>
        <w:spacing w:line="360" w:lineRule="auto"/>
        <w:jc w:val="both"/>
        <w:rPr>
          <w:color w:val="auto"/>
          <w:sz w:val="28"/>
          <w:szCs w:val="28"/>
          <w:lang w:bidi="ru-RU"/>
        </w:rPr>
      </w:pPr>
    </w:p>
    <w:p w14:paraId="608A0A09" w14:textId="0F1920DD" w:rsidR="002A1BF1" w:rsidRPr="00793562" w:rsidRDefault="002B709F" w:rsidP="00793562">
      <w:pPr>
        <w:pStyle w:val="Default"/>
        <w:spacing w:line="360" w:lineRule="auto"/>
        <w:ind w:firstLine="709"/>
        <w:jc w:val="center"/>
        <w:rPr>
          <w:i/>
          <w:iCs/>
          <w:color w:val="auto"/>
          <w:sz w:val="28"/>
          <w:szCs w:val="28"/>
          <w:lang w:bidi="ru-RU"/>
        </w:rPr>
      </w:pPr>
      <w:r w:rsidRPr="00793562">
        <w:rPr>
          <w:i/>
          <w:iCs/>
          <w:color w:val="auto"/>
          <w:sz w:val="28"/>
          <w:szCs w:val="28"/>
          <w:lang w:bidi="ru-RU"/>
        </w:rPr>
        <w:lastRenderedPageBreak/>
        <w:t>Примерные в</w:t>
      </w:r>
      <w:r w:rsidR="002A1BF1" w:rsidRPr="00793562">
        <w:rPr>
          <w:i/>
          <w:iCs/>
          <w:color w:val="auto"/>
          <w:sz w:val="28"/>
          <w:szCs w:val="28"/>
          <w:lang w:bidi="ru-RU"/>
        </w:rPr>
        <w:t xml:space="preserve">опросы для подготовки к сдаче </w:t>
      </w:r>
      <w:r w:rsidR="00BC30F1" w:rsidRPr="00793562">
        <w:rPr>
          <w:i/>
          <w:iCs/>
          <w:color w:val="auto"/>
          <w:sz w:val="28"/>
          <w:szCs w:val="28"/>
          <w:lang w:bidi="ru-RU"/>
        </w:rPr>
        <w:t>экзамена</w:t>
      </w:r>
      <w:r w:rsidR="002A1BF1" w:rsidRPr="00793562">
        <w:rPr>
          <w:i/>
          <w:iCs/>
          <w:color w:val="auto"/>
          <w:sz w:val="28"/>
          <w:szCs w:val="28"/>
          <w:lang w:bidi="ru-RU"/>
        </w:rPr>
        <w:t>:</w:t>
      </w:r>
    </w:p>
    <w:p w14:paraId="2AAFE5BF" w14:textId="77777777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Система экзаменов для получения квалификации АССА.</w:t>
      </w:r>
    </w:p>
    <w:p w14:paraId="390D8822" w14:textId="51C23426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bookmarkStart w:id="36" w:name="_Hlk123641883"/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«Бизнес и технологии»</w:t>
      </w:r>
      <w:r w:rsidR="00BC30F1" w:rsidRPr="00793562">
        <w:rPr>
          <w:color w:val="auto"/>
          <w:sz w:val="28"/>
          <w:szCs w:val="28"/>
          <w:lang w:bidi="ru-RU"/>
        </w:rPr>
        <w:t>; структура данного экзамена, характеристика экзаменационного билета (примеры теоретических вопросов и практических задач)</w:t>
      </w:r>
      <w:r w:rsidRPr="00793562">
        <w:rPr>
          <w:color w:val="auto"/>
          <w:sz w:val="28"/>
          <w:szCs w:val="28"/>
          <w:lang w:bidi="ru-RU"/>
        </w:rPr>
        <w:t>.</w:t>
      </w:r>
      <w:bookmarkEnd w:id="36"/>
    </w:p>
    <w:p w14:paraId="499A5279" w14:textId="6632F504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«Управленческий учет»</w:t>
      </w:r>
      <w:r w:rsidR="00BC30F1" w:rsidRPr="00793562">
        <w:rPr>
          <w:color w:val="auto"/>
          <w:sz w:val="28"/>
          <w:szCs w:val="28"/>
          <w:lang w:bidi="ru-RU"/>
        </w:rPr>
        <w:t>; с</w:t>
      </w:r>
      <w:r w:rsidRPr="00793562">
        <w:rPr>
          <w:color w:val="auto"/>
          <w:sz w:val="28"/>
          <w:szCs w:val="28"/>
          <w:lang w:bidi="ru-RU"/>
        </w:rPr>
        <w:t xml:space="preserve">труктура </w:t>
      </w:r>
      <w:r w:rsidR="00BC30F1" w:rsidRPr="00793562">
        <w:rPr>
          <w:color w:val="auto"/>
          <w:sz w:val="28"/>
          <w:szCs w:val="28"/>
          <w:lang w:bidi="ru-RU"/>
        </w:rPr>
        <w:t xml:space="preserve">данного </w:t>
      </w:r>
      <w:r w:rsidRPr="00793562">
        <w:rPr>
          <w:color w:val="auto"/>
          <w:sz w:val="28"/>
          <w:szCs w:val="28"/>
          <w:lang w:bidi="ru-RU"/>
        </w:rPr>
        <w:t>экзамена, характеристика экзаменационного билета (примеры теоретических вопросов и практических задач).</w:t>
      </w:r>
    </w:p>
    <w:p w14:paraId="77B03A44" w14:textId="3B0C49CD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 Особенности подготовки к экзамену АССА «Финансовый учет»</w:t>
      </w:r>
      <w:r w:rsidR="00BC30F1" w:rsidRPr="00793562">
        <w:rPr>
          <w:color w:val="auto"/>
          <w:sz w:val="28"/>
          <w:szCs w:val="28"/>
          <w:lang w:bidi="ru-RU"/>
        </w:rPr>
        <w:t>; с</w:t>
      </w:r>
      <w:r w:rsidRPr="00793562">
        <w:rPr>
          <w:color w:val="auto"/>
          <w:sz w:val="28"/>
          <w:szCs w:val="28"/>
          <w:lang w:bidi="ru-RU"/>
        </w:rPr>
        <w:t xml:space="preserve">труктура </w:t>
      </w:r>
      <w:r w:rsidR="00BC30F1" w:rsidRPr="00793562">
        <w:rPr>
          <w:color w:val="auto"/>
          <w:sz w:val="28"/>
          <w:szCs w:val="28"/>
          <w:lang w:bidi="ru-RU"/>
        </w:rPr>
        <w:t xml:space="preserve">данного </w:t>
      </w:r>
      <w:r w:rsidRPr="00793562">
        <w:rPr>
          <w:color w:val="auto"/>
          <w:sz w:val="28"/>
          <w:szCs w:val="28"/>
          <w:lang w:bidi="ru-RU"/>
        </w:rPr>
        <w:t>экзамена, характеристика экзаменационного билета (примеры теоретических вопросов и практических задач).</w:t>
      </w:r>
    </w:p>
    <w:p w14:paraId="3DBAB24D" w14:textId="41F6BBDB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«Корпоративное право»</w:t>
      </w:r>
      <w:r w:rsidR="00BC30F1" w:rsidRPr="00793562">
        <w:rPr>
          <w:color w:val="auto"/>
          <w:sz w:val="28"/>
          <w:szCs w:val="28"/>
          <w:lang w:bidi="ru-RU"/>
        </w:rPr>
        <w:t>; с</w:t>
      </w:r>
      <w:r w:rsidRPr="00793562">
        <w:rPr>
          <w:color w:val="auto"/>
          <w:sz w:val="28"/>
          <w:szCs w:val="28"/>
          <w:lang w:bidi="ru-RU"/>
        </w:rPr>
        <w:t>труктура</w:t>
      </w:r>
      <w:r w:rsidR="00BC30F1" w:rsidRPr="00793562">
        <w:rPr>
          <w:color w:val="auto"/>
          <w:sz w:val="28"/>
          <w:szCs w:val="28"/>
          <w:lang w:bidi="ru-RU"/>
        </w:rPr>
        <w:t xml:space="preserve"> данного</w:t>
      </w:r>
      <w:r w:rsidRPr="00793562">
        <w:rPr>
          <w:color w:val="auto"/>
          <w:sz w:val="28"/>
          <w:szCs w:val="28"/>
          <w:lang w:bidi="ru-RU"/>
        </w:rPr>
        <w:t xml:space="preserve"> экзамена, характеристика экзаменационного билета (примеры теоретических вопросов и практических задач).</w:t>
      </w:r>
    </w:p>
    <w:p w14:paraId="2DBF4A78" w14:textId="7EAFC806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«Управление эффективностью»</w:t>
      </w:r>
      <w:r w:rsidR="00BC30F1" w:rsidRPr="00793562">
        <w:rPr>
          <w:color w:val="auto"/>
          <w:sz w:val="28"/>
          <w:szCs w:val="28"/>
          <w:lang w:bidi="ru-RU"/>
        </w:rPr>
        <w:t>; стру</w:t>
      </w:r>
      <w:r w:rsidRPr="00793562">
        <w:rPr>
          <w:color w:val="auto"/>
          <w:sz w:val="28"/>
          <w:szCs w:val="28"/>
          <w:lang w:bidi="ru-RU"/>
        </w:rPr>
        <w:t xml:space="preserve">ктура </w:t>
      </w:r>
      <w:r w:rsidR="00BC30F1" w:rsidRPr="00793562">
        <w:rPr>
          <w:color w:val="auto"/>
          <w:sz w:val="28"/>
          <w:szCs w:val="28"/>
          <w:lang w:bidi="ru-RU"/>
        </w:rPr>
        <w:t xml:space="preserve">данного </w:t>
      </w:r>
      <w:r w:rsidRPr="00793562">
        <w:rPr>
          <w:color w:val="auto"/>
          <w:sz w:val="28"/>
          <w:szCs w:val="28"/>
          <w:lang w:bidi="ru-RU"/>
        </w:rPr>
        <w:t>экзамена, характеристика экзаменационного билета (примеры теоретических вопросов и практических задач).</w:t>
      </w:r>
    </w:p>
    <w:p w14:paraId="5F3B831D" w14:textId="023C05A3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«Налогообложение»</w:t>
      </w:r>
      <w:r w:rsidR="00BC30F1" w:rsidRPr="00793562">
        <w:rPr>
          <w:color w:val="auto"/>
          <w:sz w:val="28"/>
          <w:szCs w:val="28"/>
          <w:lang w:bidi="ru-RU"/>
        </w:rPr>
        <w:t>; с</w:t>
      </w:r>
      <w:r w:rsidRPr="00793562">
        <w:rPr>
          <w:color w:val="auto"/>
          <w:sz w:val="28"/>
          <w:szCs w:val="28"/>
          <w:lang w:bidi="ru-RU"/>
        </w:rPr>
        <w:t xml:space="preserve">труктура </w:t>
      </w:r>
      <w:r w:rsidR="00BC30F1" w:rsidRPr="00793562">
        <w:rPr>
          <w:color w:val="auto"/>
          <w:sz w:val="28"/>
          <w:szCs w:val="28"/>
          <w:lang w:bidi="ru-RU"/>
        </w:rPr>
        <w:t xml:space="preserve">данного </w:t>
      </w:r>
      <w:r w:rsidRPr="00793562">
        <w:rPr>
          <w:color w:val="auto"/>
          <w:sz w:val="28"/>
          <w:szCs w:val="28"/>
          <w:lang w:bidi="ru-RU"/>
        </w:rPr>
        <w:t>экзамена, характеристика экзаменационного билета (примеры теоретических вопросов и практических задач).</w:t>
      </w:r>
    </w:p>
    <w:p w14:paraId="71D2470D" w14:textId="7D6A1C5C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«Финансовая отчетность»</w:t>
      </w:r>
      <w:r w:rsidR="00BC30F1" w:rsidRPr="00793562">
        <w:rPr>
          <w:color w:val="auto"/>
          <w:sz w:val="28"/>
          <w:szCs w:val="28"/>
          <w:lang w:bidi="ru-RU"/>
        </w:rPr>
        <w:t>; с</w:t>
      </w:r>
      <w:r w:rsidRPr="00793562">
        <w:rPr>
          <w:color w:val="auto"/>
          <w:sz w:val="28"/>
          <w:szCs w:val="28"/>
          <w:lang w:bidi="ru-RU"/>
        </w:rPr>
        <w:t xml:space="preserve">труктура </w:t>
      </w:r>
      <w:r w:rsidR="00BC30F1" w:rsidRPr="00793562">
        <w:rPr>
          <w:color w:val="auto"/>
          <w:sz w:val="28"/>
          <w:szCs w:val="28"/>
          <w:lang w:bidi="ru-RU"/>
        </w:rPr>
        <w:t xml:space="preserve">данного </w:t>
      </w:r>
      <w:r w:rsidRPr="00793562">
        <w:rPr>
          <w:color w:val="auto"/>
          <w:sz w:val="28"/>
          <w:szCs w:val="28"/>
          <w:lang w:bidi="ru-RU"/>
        </w:rPr>
        <w:t>экзамена, характеристика экзаменационного билета (примеры теоретических вопросов и практических задач).</w:t>
      </w:r>
    </w:p>
    <w:p w14:paraId="3AE9F779" w14:textId="64539589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«Аудит и сопутствующие услуги»</w:t>
      </w:r>
      <w:r w:rsidR="00BC30F1" w:rsidRPr="00793562">
        <w:rPr>
          <w:color w:val="auto"/>
          <w:sz w:val="28"/>
          <w:szCs w:val="28"/>
          <w:lang w:bidi="ru-RU"/>
        </w:rPr>
        <w:t>; с</w:t>
      </w:r>
      <w:r w:rsidRPr="00793562">
        <w:rPr>
          <w:color w:val="auto"/>
          <w:sz w:val="28"/>
          <w:szCs w:val="28"/>
          <w:lang w:bidi="ru-RU"/>
        </w:rPr>
        <w:t xml:space="preserve">труктура </w:t>
      </w:r>
      <w:r w:rsidR="00BC30F1" w:rsidRPr="00793562">
        <w:rPr>
          <w:color w:val="auto"/>
          <w:sz w:val="28"/>
          <w:szCs w:val="28"/>
          <w:lang w:bidi="ru-RU"/>
        </w:rPr>
        <w:t xml:space="preserve">данного </w:t>
      </w:r>
      <w:r w:rsidRPr="00793562">
        <w:rPr>
          <w:color w:val="auto"/>
          <w:sz w:val="28"/>
          <w:szCs w:val="28"/>
          <w:lang w:bidi="ru-RU"/>
        </w:rPr>
        <w:t>экзамена, характеристика экзаменационного билета (примеры теоретических вопросов и практических задач).</w:t>
      </w:r>
    </w:p>
    <w:p w14:paraId="51E54280" w14:textId="18EEA52F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«Финансовый менеджмент»</w:t>
      </w:r>
      <w:r w:rsidR="00BC30F1" w:rsidRPr="00793562">
        <w:rPr>
          <w:color w:val="auto"/>
          <w:sz w:val="28"/>
          <w:szCs w:val="28"/>
          <w:lang w:bidi="ru-RU"/>
        </w:rPr>
        <w:t>; с</w:t>
      </w:r>
      <w:r w:rsidRPr="00793562">
        <w:rPr>
          <w:color w:val="auto"/>
          <w:sz w:val="28"/>
          <w:szCs w:val="28"/>
          <w:lang w:bidi="ru-RU"/>
        </w:rPr>
        <w:t xml:space="preserve">труктура </w:t>
      </w:r>
      <w:r w:rsidR="00BC30F1" w:rsidRPr="00793562">
        <w:rPr>
          <w:color w:val="auto"/>
          <w:sz w:val="28"/>
          <w:szCs w:val="28"/>
          <w:lang w:bidi="ru-RU"/>
        </w:rPr>
        <w:t xml:space="preserve">данного </w:t>
      </w:r>
      <w:r w:rsidRPr="00793562">
        <w:rPr>
          <w:color w:val="auto"/>
          <w:sz w:val="28"/>
          <w:szCs w:val="28"/>
          <w:lang w:bidi="ru-RU"/>
        </w:rPr>
        <w:t>экзамена, характеристика экзаменационного билета (примеры теоретических вопросов и практических задач).</w:t>
      </w:r>
    </w:p>
    <w:p w14:paraId="049BEA4A" w14:textId="79EACE35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lastRenderedPageBreak/>
        <w:t>Особенности подготовки к экзамену АССА «Стратегическая корпоративная отчетность»</w:t>
      </w:r>
      <w:r w:rsidR="00BC30F1" w:rsidRPr="00793562">
        <w:rPr>
          <w:color w:val="auto"/>
          <w:sz w:val="28"/>
          <w:szCs w:val="28"/>
          <w:lang w:bidi="ru-RU"/>
        </w:rPr>
        <w:t>; с</w:t>
      </w:r>
      <w:r w:rsidRPr="00793562">
        <w:rPr>
          <w:color w:val="auto"/>
          <w:sz w:val="28"/>
          <w:szCs w:val="28"/>
          <w:lang w:bidi="ru-RU"/>
        </w:rPr>
        <w:t xml:space="preserve">труктура </w:t>
      </w:r>
      <w:r w:rsidR="00BC30F1" w:rsidRPr="00793562">
        <w:rPr>
          <w:color w:val="auto"/>
          <w:sz w:val="28"/>
          <w:szCs w:val="28"/>
          <w:lang w:bidi="ru-RU"/>
        </w:rPr>
        <w:t xml:space="preserve">данного </w:t>
      </w:r>
      <w:r w:rsidRPr="00793562">
        <w:rPr>
          <w:color w:val="auto"/>
          <w:sz w:val="28"/>
          <w:szCs w:val="28"/>
          <w:lang w:bidi="ru-RU"/>
        </w:rPr>
        <w:t>экзамена, характеристика экзаменационного билета (примеры теоретических вопросов и практических задач).</w:t>
      </w:r>
    </w:p>
    <w:p w14:paraId="4A15E089" w14:textId="519D876E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«Стратегический бизнес-лидер»</w:t>
      </w:r>
      <w:r w:rsidR="00BC30F1" w:rsidRPr="00793562">
        <w:rPr>
          <w:color w:val="auto"/>
          <w:sz w:val="28"/>
          <w:szCs w:val="28"/>
          <w:lang w:bidi="ru-RU"/>
        </w:rPr>
        <w:t>; с</w:t>
      </w:r>
      <w:r w:rsidRPr="00793562">
        <w:rPr>
          <w:color w:val="auto"/>
          <w:sz w:val="28"/>
          <w:szCs w:val="28"/>
          <w:lang w:bidi="ru-RU"/>
        </w:rPr>
        <w:t xml:space="preserve">труктура </w:t>
      </w:r>
      <w:r w:rsidR="00BC30F1" w:rsidRPr="00793562">
        <w:rPr>
          <w:color w:val="auto"/>
          <w:sz w:val="28"/>
          <w:szCs w:val="28"/>
          <w:lang w:bidi="ru-RU"/>
        </w:rPr>
        <w:t xml:space="preserve">данного </w:t>
      </w:r>
      <w:r w:rsidRPr="00793562">
        <w:rPr>
          <w:color w:val="auto"/>
          <w:sz w:val="28"/>
          <w:szCs w:val="28"/>
          <w:lang w:bidi="ru-RU"/>
        </w:rPr>
        <w:t>экзамена, характеристика экзаменационного билета (примеры теоретических вопросов и практических задач).</w:t>
      </w:r>
    </w:p>
    <w:p w14:paraId="5B401A77" w14:textId="693250CB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«Финансовый менеджмент (продвинутый уровень)»</w:t>
      </w:r>
      <w:r w:rsidR="00AD3B7C" w:rsidRPr="00793562">
        <w:rPr>
          <w:color w:val="auto"/>
          <w:sz w:val="28"/>
          <w:szCs w:val="28"/>
          <w:lang w:bidi="ru-RU"/>
        </w:rPr>
        <w:t>; с</w:t>
      </w:r>
      <w:r w:rsidRPr="00793562">
        <w:rPr>
          <w:color w:val="auto"/>
          <w:sz w:val="28"/>
          <w:szCs w:val="28"/>
          <w:lang w:bidi="ru-RU"/>
        </w:rPr>
        <w:t xml:space="preserve">труктура </w:t>
      </w:r>
      <w:r w:rsidR="00AD3B7C" w:rsidRPr="00793562">
        <w:rPr>
          <w:color w:val="auto"/>
          <w:sz w:val="28"/>
          <w:szCs w:val="28"/>
          <w:lang w:bidi="ru-RU"/>
        </w:rPr>
        <w:t xml:space="preserve">данного </w:t>
      </w:r>
      <w:r w:rsidRPr="00793562">
        <w:rPr>
          <w:color w:val="auto"/>
          <w:sz w:val="28"/>
          <w:szCs w:val="28"/>
          <w:lang w:bidi="ru-RU"/>
        </w:rPr>
        <w:t>экзамена, характеристика экзаменационного билета (примеры теоретических вопросов и практических задач).</w:t>
      </w:r>
    </w:p>
    <w:p w14:paraId="6302F235" w14:textId="7FD9D416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«Управление эффективностью (продвинутый уровень)»</w:t>
      </w:r>
      <w:r w:rsidR="00AD3B7C" w:rsidRPr="00793562">
        <w:rPr>
          <w:color w:val="auto"/>
          <w:sz w:val="28"/>
          <w:szCs w:val="28"/>
          <w:lang w:bidi="ru-RU"/>
        </w:rPr>
        <w:t>; с</w:t>
      </w:r>
      <w:r w:rsidRPr="00793562">
        <w:rPr>
          <w:color w:val="auto"/>
          <w:sz w:val="28"/>
          <w:szCs w:val="28"/>
          <w:lang w:bidi="ru-RU"/>
        </w:rPr>
        <w:t xml:space="preserve">труктура </w:t>
      </w:r>
      <w:r w:rsidR="00AD3B7C" w:rsidRPr="00793562">
        <w:rPr>
          <w:color w:val="auto"/>
          <w:sz w:val="28"/>
          <w:szCs w:val="28"/>
          <w:lang w:bidi="ru-RU"/>
        </w:rPr>
        <w:t xml:space="preserve">данного </w:t>
      </w:r>
      <w:r w:rsidRPr="00793562">
        <w:rPr>
          <w:color w:val="auto"/>
          <w:sz w:val="28"/>
          <w:szCs w:val="28"/>
          <w:lang w:bidi="ru-RU"/>
        </w:rPr>
        <w:t>экзамена, характеристика экзаменационного билета (примеры теоретических вопросов и практических задач).</w:t>
      </w:r>
    </w:p>
    <w:p w14:paraId="02C2487A" w14:textId="66026AC3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«Налогообложение (продвинутый уровень)»</w:t>
      </w:r>
      <w:r w:rsidR="00AD3B7C" w:rsidRPr="00793562">
        <w:rPr>
          <w:color w:val="auto"/>
          <w:sz w:val="28"/>
          <w:szCs w:val="28"/>
          <w:lang w:bidi="ru-RU"/>
        </w:rPr>
        <w:t>; с</w:t>
      </w:r>
      <w:r w:rsidRPr="00793562">
        <w:rPr>
          <w:color w:val="auto"/>
          <w:sz w:val="28"/>
          <w:szCs w:val="28"/>
          <w:lang w:bidi="ru-RU"/>
        </w:rPr>
        <w:t xml:space="preserve">труктура </w:t>
      </w:r>
      <w:r w:rsidR="00AD3B7C" w:rsidRPr="00793562">
        <w:rPr>
          <w:color w:val="auto"/>
          <w:sz w:val="28"/>
          <w:szCs w:val="28"/>
          <w:lang w:bidi="ru-RU"/>
        </w:rPr>
        <w:t xml:space="preserve">данного </w:t>
      </w:r>
      <w:r w:rsidRPr="00793562">
        <w:rPr>
          <w:color w:val="auto"/>
          <w:sz w:val="28"/>
          <w:szCs w:val="28"/>
          <w:lang w:bidi="ru-RU"/>
        </w:rPr>
        <w:t>экзамена, характеристика экзаменационного билета (примеры теоретических вопросов и практических задач).</w:t>
      </w:r>
    </w:p>
    <w:p w14:paraId="604A32D0" w14:textId="2E9793A0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«Аудит и сопутствующие услуги (продвинутый уровень)»</w:t>
      </w:r>
      <w:r w:rsidR="00AD3B7C" w:rsidRPr="00793562">
        <w:rPr>
          <w:color w:val="auto"/>
          <w:sz w:val="28"/>
          <w:szCs w:val="28"/>
          <w:lang w:bidi="ru-RU"/>
        </w:rPr>
        <w:t>; с</w:t>
      </w:r>
      <w:r w:rsidRPr="00793562">
        <w:rPr>
          <w:color w:val="auto"/>
          <w:sz w:val="28"/>
          <w:szCs w:val="28"/>
          <w:lang w:bidi="ru-RU"/>
        </w:rPr>
        <w:t xml:space="preserve">труктура </w:t>
      </w:r>
      <w:r w:rsidR="00AD3B7C" w:rsidRPr="00793562">
        <w:rPr>
          <w:color w:val="auto"/>
          <w:sz w:val="28"/>
          <w:szCs w:val="28"/>
          <w:lang w:bidi="ru-RU"/>
        </w:rPr>
        <w:t xml:space="preserve">данного </w:t>
      </w:r>
      <w:r w:rsidRPr="00793562">
        <w:rPr>
          <w:color w:val="auto"/>
          <w:sz w:val="28"/>
          <w:szCs w:val="28"/>
          <w:lang w:bidi="ru-RU"/>
        </w:rPr>
        <w:t>экзамена, характеристика экзаменационного билета (примеры теоретических вопросов и практических задач).</w:t>
      </w:r>
    </w:p>
    <w:p w14:paraId="198C3F4A" w14:textId="77777777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Основные положения «Международного кодекса этики профессиональных бухгалтеров» (2018 г.).</w:t>
      </w:r>
    </w:p>
    <w:p w14:paraId="3464B8AC" w14:textId="553F113C" w:rsidR="002A1BF1" w:rsidRPr="00793562" w:rsidRDefault="002A1BF1" w:rsidP="00793562">
      <w:pPr>
        <w:pStyle w:val="ab"/>
        <w:numPr>
          <w:ilvl w:val="0"/>
          <w:numId w:val="31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 w:bidi="ru-RU"/>
        </w:rPr>
      </w:pPr>
      <w:r w:rsidRPr="00793562">
        <w:rPr>
          <w:rFonts w:eastAsiaTheme="minorHAnsi"/>
          <w:sz w:val="28"/>
          <w:szCs w:val="28"/>
          <w:lang w:eastAsia="en-US" w:bidi="ru-RU"/>
        </w:rPr>
        <w:t>Концептуальные основы подготовки и представления финансовой отчетности</w:t>
      </w:r>
      <w:r w:rsidR="00AD3B7C" w:rsidRPr="00793562">
        <w:rPr>
          <w:rFonts w:eastAsiaTheme="minorHAnsi"/>
          <w:sz w:val="28"/>
          <w:szCs w:val="28"/>
          <w:lang w:eastAsia="en-US" w:bidi="ru-RU"/>
        </w:rPr>
        <w:t xml:space="preserve">; основные положения, требования и особенности МСФО (IAS) 8 «Учётные политики, изменения в бухгалтерских оценках и ошибки» и </w:t>
      </w:r>
      <w:r w:rsidR="00AD3B7C" w:rsidRPr="00793562">
        <w:rPr>
          <w:sz w:val="28"/>
          <w:szCs w:val="28"/>
          <w:lang w:bidi="ru-RU"/>
        </w:rPr>
        <w:t>МСФО (IAS) 10 «События после окончания отчётного периода».</w:t>
      </w:r>
    </w:p>
    <w:p w14:paraId="170D8091" w14:textId="77777777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Концептуальные особенности современного корпоративного права.</w:t>
      </w:r>
    </w:p>
    <w:p w14:paraId="7C0A0B98" w14:textId="4EC16EAF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Основные положения, требования и особенности МСФО (IAS) 1 «Представление финансовой отчётности»</w:t>
      </w:r>
      <w:r w:rsidR="00DF152E" w:rsidRPr="00793562">
        <w:rPr>
          <w:color w:val="auto"/>
          <w:sz w:val="28"/>
          <w:szCs w:val="28"/>
          <w:lang w:bidi="ru-RU"/>
        </w:rPr>
        <w:t>,</w:t>
      </w:r>
      <w:r w:rsidR="00AD3B7C" w:rsidRPr="00793562">
        <w:rPr>
          <w:color w:val="auto"/>
          <w:sz w:val="28"/>
          <w:szCs w:val="28"/>
          <w:lang w:bidi="ru-RU"/>
        </w:rPr>
        <w:t xml:space="preserve"> МСФО (IAS) 24 «Раскрытие информации о связанных сторонах»</w:t>
      </w:r>
      <w:r w:rsidR="00DF152E" w:rsidRPr="00793562">
        <w:rPr>
          <w:color w:val="auto"/>
          <w:sz w:val="28"/>
          <w:szCs w:val="28"/>
          <w:lang w:bidi="ru-RU"/>
        </w:rPr>
        <w:t xml:space="preserve"> и МСФО (IFRS) 1 «Первое применение МСФО»</w:t>
      </w:r>
      <w:r w:rsidR="00AD3B7C" w:rsidRPr="00793562">
        <w:rPr>
          <w:color w:val="auto"/>
          <w:sz w:val="28"/>
          <w:szCs w:val="28"/>
          <w:lang w:bidi="ru-RU"/>
        </w:rPr>
        <w:t>.</w:t>
      </w:r>
    </w:p>
    <w:p w14:paraId="187EFC04" w14:textId="4273D99C" w:rsidR="004273E9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lastRenderedPageBreak/>
        <w:t>Основные положения, требования и особенности МСФО (IAS) 2 «Запасы»</w:t>
      </w:r>
      <w:r w:rsidR="00DF152E" w:rsidRPr="00793562">
        <w:rPr>
          <w:color w:val="auto"/>
          <w:sz w:val="28"/>
          <w:szCs w:val="28"/>
          <w:lang w:bidi="ru-RU"/>
        </w:rPr>
        <w:t>,</w:t>
      </w:r>
      <w:r w:rsidR="00AD3B7C" w:rsidRPr="00793562">
        <w:rPr>
          <w:color w:val="auto"/>
          <w:sz w:val="28"/>
          <w:szCs w:val="28"/>
          <w:lang w:bidi="ru-RU"/>
        </w:rPr>
        <w:t xml:space="preserve"> </w:t>
      </w:r>
      <w:r w:rsidR="00DF152E" w:rsidRPr="00793562">
        <w:rPr>
          <w:color w:val="auto"/>
          <w:sz w:val="28"/>
          <w:szCs w:val="28"/>
          <w:lang w:bidi="ru-RU"/>
        </w:rPr>
        <w:t xml:space="preserve">МСФО (IAS) 38 «Нематериальные активы» </w:t>
      </w:r>
      <w:r w:rsidR="00AD3B7C" w:rsidRPr="00793562">
        <w:rPr>
          <w:color w:val="auto"/>
          <w:sz w:val="28"/>
          <w:szCs w:val="28"/>
          <w:lang w:bidi="ru-RU"/>
        </w:rPr>
        <w:t xml:space="preserve">и </w:t>
      </w:r>
      <w:r w:rsidR="004273E9" w:rsidRPr="00793562">
        <w:rPr>
          <w:color w:val="auto"/>
          <w:sz w:val="28"/>
          <w:szCs w:val="28"/>
          <w:lang w:bidi="ru-RU"/>
        </w:rPr>
        <w:t>МСФО (IFRS) 6 «Разведка и оценка минеральных ресурсов».</w:t>
      </w:r>
    </w:p>
    <w:p w14:paraId="7ED27771" w14:textId="33FDFFD8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Основные положения, требования и особенности МСФО (IAS) 12 «Налоги на прибыль»</w:t>
      </w:r>
      <w:r w:rsidR="004273E9" w:rsidRPr="00793562">
        <w:rPr>
          <w:color w:val="auto"/>
          <w:sz w:val="28"/>
          <w:szCs w:val="28"/>
          <w:lang w:bidi="ru-RU"/>
        </w:rPr>
        <w:t>, МСФО (IAS) 33 «Прибыль на акцию» и МСФО (IFRS) 2 «Выплаты на основе акций»</w:t>
      </w:r>
      <w:r w:rsidRPr="00793562">
        <w:rPr>
          <w:color w:val="auto"/>
          <w:sz w:val="28"/>
          <w:szCs w:val="28"/>
          <w:lang w:bidi="ru-RU"/>
        </w:rPr>
        <w:t>.</w:t>
      </w:r>
    </w:p>
    <w:p w14:paraId="6B3D198B" w14:textId="35993A66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Основные положения, требования и особенности МСФО (IAS) 16 «Основные средства»</w:t>
      </w:r>
      <w:r w:rsidR="00DF152E" w:rsidRPr="00793562">
        <w:rPr>
          <w:color w:val="auto"/>
          <w:sz w:val="28"/>
          <w:szCs w:val="28"/>
          <w:lang w:bidi="ru-RU"/>
        </w:rPr>
        <w:t>, МСФО (IFRS) 5 «Внеоборотные активы, предназначенные для продажи, и прекращённая деятельность»</w:t>
      </w:r>
      <w:r w:rsidR="004273E9" w:rsidRPr="00793562">
        <w:rPr>
          <w:color w:val="auto"/>
          <w:sz w:val="28"/>
          <w:szCs w:val="28"/>
          <w:lang w:bidi="ru-RU"/>
        </w:rPr>
        <w:t xml:space="preserve"> и МСФО (IFRS) 16 «Аренда».</w:t>
      </w:r>
    </w:p>
    <w:p w14:paraId="6D35795D" w14:textId="758218E4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Основные положения, требования и особенности МСФО (IAS) 19 «Вознаграждения работникам»</w:t>
      </w:r>
      <w:r w:rsidR="00DF152E" w:rsidRPr="00793562">
        <w:rPr>
          <w:color w:val="auto"/>
          <w:sz w:val="28"/>
          <w:szCs w:val="28"/>
          <w:lang w:bidi="ru-RU"/>
        </w:rPr>
        <w:t>,</w:t>
      </w:r>
      <w:r w:rsidR="004273E9" w:rsidRPr="00793562">
        <w:rPr>
          <w:color w:val="auto"/>
          <w:sz w:val="28"/>
          <w:szCs w:val="28"/>
          <w:lang w:bidi="ru-RU"/>
        </w:rPr>
        <w:t xml:space="preserve"> </w:t>
      </w:r>
      <w:r w:rsidRPr="00793562">
        <w:rPr>
          <w:color w:val="auto"/>
          <w:sz w:val="28"/>
          <w:szCs w:val="28"/>
          <w:lang w:bidi="ru-RU"/>
        </w:rPr>
        <w:t>МСФО (IAS) 20 «Учёт государственных субсидий и раскрытие информации о государственной помощи»</w:t>
      </w:r>
      <w:r w:rsidR="00DF152E" w:rsidRPr="00793562">
        <w:rPr>
          <w:color w:val="auto"/>
          <w:sz w:val="28"/>
          <w:szCs w:val="28"/>
          <w:lang w:bidi="ru-RU"/>
        </w:rPr>
        <w:t xml:space="preserve"> и МСФО (IAS) 40 «Инвестиционная недвижимость»</w:t>
      </w:r>
      <w:r w:rsidRPr="00793562">
        <w:rPr>
          <w:color w:val="auto"/>
          <w:sz w:val="28"/>
          <w:szCs w:val="28"/>
          <w:lang w:bidi="ru-RU"/>
        </w:rPr>
        <w:t>.</w:t>
      </w:r>
    </w:p>
    <w:p w14:paraId="43004173" w14:textId="6A1EFF46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Основные положения, требования и особенности МСФО (IAS) 21 «Влияние изменений обменных курсов валют»</w:t>
      </w:r>
      <w:r w:rsidR="004273E9" w:rsidRPr="00793562">
        <w:rPr>
          <w:color w:val="auto"/>
          <w:sz w:val="28"/>
          <w:szCs w:val="28"/>
          <w:lang w:bidi="ru-RU"/>
        </w:rPr>
        <w:t xml:space="preserve">, </w:t>
      </w:r>
      <w:r w:rsidRPr="00793562">
        <w:rPr>
          <w:color w:val="auto"/>
          <w:sz w:val="28"/>
          <w:szCs w:val="28"/>
          <w:lang w:bidi="ru-RU"/>
        </w:rPr>
        <w:t>МСФО (IAS) 23 «Затраты по заимствованиям»</w:t>
      </w:r>
      <w:r w:rsidR="004273E9" w:rsidRPr="00793562">
        <w:rPr>
          <w:color w:val="auto"/>
          <w:sz w:val="28"/>
          <w:szCs w:val="28"/>
          <w:lang w:bidi="ru-RU"/>
        </w:rPr>
        <w:t xml:space="preserve"> и </w:t>
      </w:r>
      <w:r w:rsidRPr="00793562">
        <w:rPr>
          <w:color w:val="auto"/>
          <w:sz w:val="28"/>
          <w:szCs w:val="28"/>
          <w:lang w:bidi="ru-RU"/>
        </w:rPr>
        <w:t>МСФО (IAS) 27 «Отдельная финансовая отчётность».</w:t>
      </w:r>
    </w:p>
    <w:p w14:paraId="36B94510" w14:textId="5CF461DE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Основные положения, требования и особенности МСФО (IAS) 28 «Инвестиции в ассоциированные компании и совместные предприятия»</w:t>
      </w:r>
      <w:r w:rsidR="004273E9" w:rsidRPr="00793562">
        <w:rPr>
          <w:color w:val="auto"/>
          <w:sz w:val="28"/>
          <w:szCs w:val="28"/>
          <w:lang w:bidi="ru-RU"/>
        </w:rPr>
        <w:t xml:space="preserve">, </w:t>
      </w:r>
      <w:r w:rsidRPr="00793562">
        <w:rPr>
          <w:color w:val="auto"/>
          <w:sz w:val="28"/>
          <w:szCs w:val="28"/>
          <w:lang w:bidi="ru-RU"/>
        </w:rPr>
        <w:t>МСФО (IAS) 32 «Финансовые инструменты: представление информации»</w:t>
      </w:r>
      <w:r w:rsidR="00DF152E" w:rsidRPr="00793562">
        <w:rPr>
          <w:color w:val="auto"/>
          <w:sz w:val="28"/>
          <w:szCs w:val="28"/>
          <w:lang w:bidi="ru-RU"/>
        </w:rPr>
        <w:t xml:space="preserve"> и МСФО (IFRS) 7 «Финансовые инструменты: раскрытие информации»</w:t>
      </w:r>
      <w:r w:rsidRPr="00793562">
        <w:rPr>
          <w:color w:val="auto"/>
          <w:sz w:val="28"/>
          <w:szCs w:val="28"/>
          <w:lang w:bidi="ru-RU"/>
        </w:rPr>
        <w:t>.</w:t>
      </w:r>
    </w:p>
    <w:p w14:paraId="520F3205" w14:textId="22CE3A1A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Основные положения, требования и особенности МСФО (IAS) 36 «Обесценение активов»</w:t>
      </w:r>
      <w:r w:rsidR="004273E9" w:rsidRPr="00793562">
        <w:rPr>
          <w:color w:val="auto"/>
          <w:sz w:val="28"/>
          <w:szCs w:val="28"/>
          <w:lang w:bidi="ru-RU"/>
        </w:rPr>
        <w:t xml:space="preserve">, </w:t>
      </w:r>
      <w:r w:rsidRPr="00793562">
        <w:rPr>
          <w:color w:val="auto"/>
          <w:sz w:val="28"/>
          <w:szCs w:val="28"/>
          <w:lang w:bidi="ru-RU"/>
        </w:rPr>
        <w:t>МСФО (IAS) 37 «Оценочные обязательства, условные обязательства и условные активы»</w:t>
      </w:r>
      <w:r w:rsidR="004273E9" w:rsidRPr="00793562">
        <w:rPr>
          <w:color w:val="auto"/>
          <w:sz w:val="28"/>
          <w:szCs w:val="28"/>
          <w:lang w:bidi="ru-RU"/>
        </w:rPr>
        <w:t xml:space="preserve"> и МСФО (IFRS) 13 «Оценка справедливой стоимости»</w:t>
      </w:r>
      <w:r w:rsidRPr="00793562">
        <w:rPr>
          <w:color w:val="auto"/>
          <w:sz w:val="28"/>
          <w:szCs w:val="28"/>
          <w:lang w:bidi="ru-RU"/>
        </w:rPr>
        <w:t>.</w:t>
      </w:r>
    </w:p>
    <w:p w14:paraId="54167789" w14:textId="41398B61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Основные положения, требования и особенности МСФО (IAS) 41 «Сельское хозяйство»</w:t>
      </w:r>
      <w:r w:rsidR="00DF152E" w:rsidRPr="00793562">
        <w:rPr>
          <w:color w:val="auto"/>
          <w:sz w:val="28"/>
          <w:szCs w:val="28"/>
          <w:lang w:bidi="ru-RU"/>
        </w:rPr>
        <w:t xml:space="preserve">, </w:t>
      </w:r>
      <w:r w:rsidRPr="00793562">
        <w:rPr>
          <w:color w:val="auto"/>
          <w:sz w:val="28"/>
          <w:szCs w:val="28"/>
          <w:lang w:bidi="ru-RU"/>
        </w:rPr>
        <w:t>МСФО (IFRS) 3 «Объединения бизнесов»</w:t>
      </w:r>
      <w:r w:rsidR="00DF152E" w:rsidRPr="00793562">
        <w:rPr>
          <w:color w:val="auto"/>
          <w:sz w:val="28"/>
          <w:szCs w:val="28"/>
          <w:lang w:bidi="ru-RU"/>
        </w:rPr>
        <w:t xml:space="preserve"> и МСФО (IFRS) 11 «Совместное предпринимательство»</w:t>
      </w:r>
      <w:r w:rsidRPr="00793562">
        <w:rPr>
          <w:color w:val="auto"/>
          <w:sz w:val="28"/>
          <w:szCs w:val="28"/>
          <w:lang w:bidi="ru-RU"/>
        </w:rPr>
        <w:t>.</w:t>
      </w:r>
    </w:p>
    <w:p w14:paraId="7BE79DB4" w14:textId="19D1B5C7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Основные положения, требования и особенности МСФО (IFRS) 8 «Операционные сегменты»</w:t>
      </w:r>
      <w:r w:rsidR="00DF152E" w:rsidRPr="00793562">
        <w:rPr>
          <w:color w:val="auto"/>
          <w:sz w:val="28"/>
          <w:szCs w:val="28"/>
          <w:lang w:bidi="ru-RU"/>
        </w:rPr>
        <w:t>, МСФО (IFRS) 10 «Консолидированная финансовая отчетность» и МСФО (IFRS) 15 «Выручка по договорам с покупателями»</w:t>
      </w:r>
      <w:r w:rsidRPr="00793562">
        <w:rPr>
          <w:color w:val="auto"/>
          <w:sz w:val="28"/>
          <w:szCs w:val="28"/>
          <w:lang w:bidi="ru-RU"/>
        </w:rPr>
        <w:t>.</w:t>
      </w:r>
    </w:p>
    <w:p w14:paraId="64F89324" w14:textId="3CA5F890" w:rsidR="002A1BF1" w:rsidRPr="00793562" w:rsidRDefault="002A1BF1" w:rsidP="00793562">
      <w:pPr>
        <w:pStyle w:val="Default"/>
        <w:numPr>
          <w:ilvl w:val="0"/>
          <w:numId w:val="31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lastRenderedPageBreak/>
        <w:t>Основные положения, требования и особенности МСФО (IFRS) 9 «Финансовые инструменты»</w:t>
      </w:r>
      <w:r w:rsidR="00483766" w:rsidRPr="00793562">
        <w:rPr>
          <w:color w:val="auto"/>
          <w:sz w:val="28"/>
          <w:szCs w:val="28"/>
          <w:lang w:bidi="ru-RU"/>
        </w:rPr>
        <w:t xml:space="preserve"> и </w:t>
      </w:r>
      <w:r w:rsidRPr="00793562">
        <w:rPr>
          <w:color w:val="auto"/>
          <w:sz w:val="28"/>
          <w:szCs w:val="28"/>
          <w:lang w:bidi="ru-RU"/>
        </w:rPr>
        <w:t>МСФО (IFRS) 12 «Раскрытие информации об участии в других предприятиях».</w:t>
      </w:r>
    </w:p>
    <w:p w14:paraId="40288BBD" w14:textId="55B7CCAD" w:rsidR="00EC7F35" w:rsidRPr="00793562" w:rsidRDefault="00D45A3A" w:rsidP="00793562">
      <w:pPr>
        <w:pStyle w:val="Default"/>
        <w:spacing w:line="360" w:lineRule="auto"/>
        <w:jc w:val="center"/>
        <w:rPr>
          <w:b/>
          <w:bCs/>
          <w:color w:val="auto"/>
          <w:sz w:val="28"/>
          <w:szCs w:val="28"/>
          <w:lang w:bidi="ru-RU"/>
        </w:rPr>
      </w:pPr>
      <w:r w:rsidRPr="00793562">
        <w:rPr>
          <w:b/>
          <w:bCs/>
          <w:color w:val="auto"/>
          <w:sz w:val="28"/>
          <w:szCs w:val="28"/>
          <w:lang w:bidi="ru-RU"/>
        </w:rPr>
        <w:t>Примеры тестовых заданий</w:t>
      </w:r>
    </w:p>
    <w:p w14:paraId="6DAD2CC3" w14:textId="51A82620" w:rsidR="00EC7F35" w:rsidRPr="00793562" w:rsidRDefault="00D45A3A" w:rsidP="00793562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  <w:lang w:bidi="ru-RU"/>
        </w:rPr>
      </w:pPr>
      <w:r w:rsidRPr="00793562">
        <w:rPr>
          <w:i/>
          <w:iCs/>
          <w:color w:val="auto"/>
          <w:sz w:val="28"/>
          <w:szCs w:val="28"/>
          <w:lang w:bidi="ru-RU"/>
        </w:rPr>
        <w:t>Задание 1 (открытый вопрос)</w:t>
      </w:r>
    </w:p>
    <w:p w14:paraId="03669156" w14:textId="5BB088F7" w:rsidR="00EC7F35" w:rsidRPr="00793562" w:rsidRDefault="00D45A3A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Значимые моменты, раскрываемые МСФО (IAS) 1 «Представление финансовой отчётности».</w:t>
      </w:r>
    </w:p>
    <w:p w14:paraId="17A12FBA" w14:textId="0AD6EC25" w:rsidR="00EC7F35" w:rsidRPr="00793562" w:rsidRDefault="00EC7F35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67704D04" w14:textId="07A42F28" w:rsidR="00AA378D" w:rsidRPr="00793562" w:rsidRDefault="00AA378D" w:rsidP="00793562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  <w:lang w:bidi="ru-RU"/>
        </w:rPr>
      </w:pPr>
      <w:r w:rsidRPr="00793562">
        <w:rPr>
          <w:i/>
          <w:iCs/>
          <w:color w:val="auto"/>
          <w:sz w:val="28"/>
          <w:szCs w:val="28"/>
          <w:lang w:bidi="ru-RU"/>
        </w:rPr>
        <w:t>Задание 2 (открытый вопрос)</w:t>
      </w:r>
    </w:p>
    <w:p w14:paraId="422809B6" w14:textId="0787A648" w:rsidR="00AA378D" w:rsidRPr="00793562" w:rsidRDefault="00AA378D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Значимые моменты, раскрываемые МСФО (IAS) 2 «Запасы».</w:t>
      </w:r>
    </w:p>
    <w:p w14:paraId="7A02D479" w14:textId="682F306F" w:rsidR="00AA378D" w:rsidRPr="00793562" w:rsidRDefault="00AA378D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4D7325F4" w14:textId="02C63FB5" w:rsidR="00AA378D" w:rsidRPr="00793562" w:rsidRDefault="00AA378D" w:rsidP="00793562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  <w:lang w:bidi="ru-RU"/>
        </w:rPr>
      </w:pPr>
      <w:r w:rsidRPr="00793562">
        <w:rPr>
          <w:i/>
          <w:iCs/>
          <w:color w:val="auto"/>
          <w:sz w:val="28"/>
          <w:szCs w:val="28"/>
          <w:lang w:bidi="ru-RU"/>
        </w:rPr>
        <w:t>Задание 3 (открытый вопрос)</w:t>
      </w:r>
    </w:p>
    <w:p w14:paraId="5583E645" w14:textId="6877639D" w:rsidR="00AA378D" w:rsidRPr="00793562" w:rsidRDefault="00AA378D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Значимые моменты, раскрываемые МСФО (IAS) 8 «Учётные политики, изменения в бухгалтерских оценках и ошибки».</w:t>
      </w:r>
    </w:p>
    <w:p w14:paraId="75620BFF" w14:textId="62F0A39A" w:rsidR="00AA378D" w:rsidRPr="00793562" w:rsidRDefault="00AA378D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0273E67B" w14:textId="0F608F39" w:rsidR="00AA378D" w:rsidRPr="00793562" w:rsidRDefault="00AA378D" w:rsidP="00793562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  <w:lang w:bidi="ru-RU"/>
        </w:rPr>
      </w:pPr>
      <w:r w:rsidRPr="00793562">
        <w:rPr>
          <w:i/>
          <w:iCs/>
          <w:color w:val="auto"/>
          <w:sz w:val="28"/>
          <w:szCs w:val="28"/>
          <w:lang w:bidi="ru-RU"/>
        </w:rPr>
        <w:t>Задание 4 (открытый вопрос)</w:t>
      </w:r>
    </w:p>
    <w:p w14:paraId="23DD6367" w14:textId="4B7F9330" w:rsidR="00AA378D" w:rsidRPr="00793562" w:rsidRDefault="00AA378D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Значимые моменты, раскрываемые МСФО (IAS) 10 «События после окончания отчётного периода».</w:t>
      </w:r>
    </w:p>
    <w:p w14:paraId="783E792B" w14:textId="0FBB5392" w:rsidR="00AA378D" w:rsidRPr="00793562" w:rsidRDefault="00AA378D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48F7A0C9" w14:textId="028DFEC2" w:rsidR="00AA378D" w:rsidRPr="00793562" w:rsidRDefault="00AA378D" w:rsidP="00793562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  <w:lang w:bidi="ru-RU"/>
        </w:rPr>
      </w:pPr>
      <w:r w:rsidRPr="00793562">
        <w:rPr>
          <w:i/>
          <w:iCs/>
          <w:color w:val="auto"/>
          <w:sz w:val="28"/>
          <w:szCs w:val="28"/>
          <w:lang w:bidi="ru-RU"/>
        </w:rPr>
        <w:t>Задание 5 (открытый вопрос)</w:t>
      </w:r>
    </w:p>
    <w:p w14:paraId="7F3B2FEB" w14:textId="03A91F18" w:rsidR="00AA378D" w:rsidRPr="00793562" w:rsidRDefault="00AA378D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Значимые моменты, раскрываемые МСФО (IAS) 12 «Налоги на прибыль».</w:t>
      </w:r>
    </w:p>
    <w:p w14:paraId="3A6406C6" w14:textId="77777777" w:rsidR="00AA378D" w:rsidRPr="00793562" w:rsidRDefault="00AA378D" w:rsidP="00793562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  <w:lang w:bidi="ru-RU"/>
        </w:rPr>
      </w:pPr>
    </w:p>
    <w:p w14:paraId="4CDC4868" w14:textId="77777777" w:rsidR="00B17611" w:rsidRPr="00793562" w:rsidRDefault="00B17611" w:rsidP="00793562">
      <w:pPr>
        <w:pStyle w:val="Default"/>
        <w:spacing w:line="360" w:lineRule="auto"/>
        <w:ind w:firstLine="709"/>
        <w:jc w:val="both"/>
        <w:rPr>
          <w:i/>
          <w:iCs/>
          <w:color w:val="auto"/>
          <w:sz w:val="28"/>
          <w:szCs w:val="28"/>
          <w:lang w:bidi="ru-RU"/>
        </w:rPr>
      </w:pPr>
      <w:r w:rsidRPr="00793562">
        <w:rPr>
          <w:i/>
          <w:iCs/>
          <w:color w:val="auto"/>
          <w:sz w:val="28"/>
          <w:szCs w:val="28"/>
          <w:lang w:bidi="ru-RU"/>
        </w:rPr>
        <w:t>Задание 5 (открытый вопрос)</w:t>
      </w:r>
    </w:p>
    <w:p w14:paraId="2DA07D3F" w14:textId="17FFBF75" w:rsidR="00D45A3A" w:rsidRPr="00793562" w:rsidRDefault="00B17611" w:rsidP="00793562">
      <w:pPr>
        <w:pStyle w:val="Default"/>
        <w:spacing w:line="360" w:lineRule="auto"/>
        <w:ind w:left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Значимые моменты, раскрываемые </w:t>
      </w:r>
      <w:r w:rsidR="00AA378D" w:rsidRPr="00793562">
        <w:rPr>
          <w:color w:val="auto"/>
          <w:sz w:val="28"/>
          <w:szCs w:val="28"/>
          <w:lang w:bidi="ru-RU"/>
        </w:rPr>
        <w:t>МСФО (IAS) 16 «Основные средства».</w:t>
      </w:r>
    </w:p>
    <w:p w14:paraId="51555197" w14:textId="442B460A" w:rsidR="00D45A3A" w:rsidRPr="00793562" w:rsidRDefault="00D45A3A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4B2AC646" w14:textId="4359C3BD" w:rsidR="00010595" w:rsidRPr="00793562" w:rsidRDefault="00010595" w:rsidP="00793562">
      <w:pPr>
        <w:pStyle w:val="Default"/>
        <w:spacing w:line="360" w:lineRule="auto"/>
        <w:ind w:firstLine="709"/>
        <w:jc w:val="center"/>
        <w:rPr>
          <w:b/>
          <w:bCs/>
          <w:color w:val="auto"/>
          <w:sz w:val="28"/>
          <w:szCs w:val="28"/>
          <w:lang w:bidi="ru-RU"/>
        </w:rPr>
      </w:pPr>
      <w:r w:rsidRPr="00793562">
        <w:rPr>
          <w:b/>
          <w:bCs/>
          <w:color w:val="auto"/>
          <w:sz w:val="28"/>
          <w:szCs w:val="28"/>
          <w:lang w:bidi="ru-RU"/>
        </w:rPr>
        <w:t xml:space="preserve">Пример </w:t>
      </w:r>
      <w:r w:rsidR="00010284" w:rsidRPr="00793562">
        <w:rPr>
          <w:b/>
          <w:bCs/>
          <w:color w:val="auto"/>
          <w:sz w:val="28"/>
          <w:szCs w:val="28"/>
          <w:lang w:bidi="ru-RU"/>
        </w:rPr>
        <w:t>практико-ориентированного задания</w:t>
      </w:r>
    </w:p>
    <w:p w14:paraId="3B8FE1A1" w14:textId="0B83C1B0" w:rsidR="00010595" w:rsidRPr="00793562" w:rsidRDefault="00010284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bookmarkStart w:id="37" w:name="_Hlk123643677"/>
      <w:r w:rsidRPr="00793562">
        <w:rPr>
          <w:color w:val="auto"/>
          <w:sz w:val="28"/>
          <w:szCs w:val="28"/>
          <w:lang w:bidi="ru-RU"/>
        </w:rPr>
        <w:t>На основании фактических данных финансовой отчетности ПАО «Газпром» за последний финансовый год оцените эффективность финансовой и дивидендной политики компании, сделайте прогнозные расчеты на следующий финансовый год.</w:t>
      </w:r>
    </w:p>
    <w:bookmarkEnd w:id="37"/>
    <w:p w14:paraId="4E156194" w14:textId="02A2C79B" w:rsidR="00010595" w:rsidRPr="00793562" w:rsidRDefault="00010284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lastRenderedPageBreak/>
        <w:t>Список вопросов по различным расчетным формулам, используемым в подходах ACCA, а также перечень компаний для практико-ориентированных заданий определяет преподаватель, который ведет практические занятия у конкретной группы студентов.</w:t>
      </w:r>
    </w:p>
    <w:p w14:paraId="4829665E" w14:textId="77777777" w:rsidR="00010595" w:rsidRPr="00793562" w:rsidRDefault="00010595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5F96F6BF" w14:textId="21E5C8E7" w:rsidR="00EC7F35" w:rsidRPr="00793562" w:rsidRDefault="00EC7F35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Очная / заочная форма обучения по направлению </w:t>
      </w:r>
      <w:r w:rsidR="002B709F" w:rsidRPr="00793562">
        <w:rPr>
          <w:color w:val="auto"/>
          <w:sz w:val="28"/>
          <w:szCs w:val="28"/>
          <w:lang w:bidi="ru-RU"/>
        </w:rPr>
        <w:t xml:space="preserve">подготовки </w:t>
      </w:r>
      <w:r w:rsidRPr="00793562">
        <w:rPr>
          <w:color w:val="auto"/>
          <w:sz w:val="28"/>
          <w:szCs w:val="28"/>
          <w:lang w:bidi="ru-RU"/>
        </w:rPr>
        <w:t>38.04.02 «Менеджмент», направленность программы магистратуры «Стратегия и финансы бизнеса», предусматривает зачет по данной дисциплине в 5 модуле.</w:t>
      </w:r>
    </w:p>
    <w:p w14:paraId="46BA3E17" w14:textId="3208AC8B" w:rsidR="0026653C" w:rsidRPr="00793562" w:rsidRDefault="0026653C" w:rsidP="00793562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793562">
        <w:rPr>
          <w:b/>
          <w:bCs/>
          <w:color w:val="auto"/>
          <w:sz w:val="28"/>
          <w:szCs w:val="28"/>
          <w:lang w:bidi="ru-RU"/>
        </w:rPr>
        <w:t>П</w:t>
      </w:r>
      <w:r w:rsidR="00392A97" w:rsidRPr="00793562">
        <w:rPr>
          <w:b/>
          <w:bCs/>
          <w:color w:val="auto"/>
          <w:sz w:val="28"/>
          <w:szCs w:val="28"/>
          <w:lang w:bidi="ru-RU"/>
        </w:rPr>
        <w:t>римерный п</w:t>
      </w:r>
      <w:r w:rsidRPr="00793562">
        <w:rPr>
          <w:b/>
          <w:bCs/>
          <w:color w:val="auto"/>
          <w:sz w:val="28"/>
          <w:szCs w:val="28"/>
          <w:lang w:bidi="ru-RU"/>
        </w:rPr>
        <w:t xml:space="preserve">еречень вопросов </w:t>
      </w:r>
      <w:r w:rsidR="00EC7F35" w:rsidRPr="00793562">
        <w:rPr>
          <w:b/>
          <w:bCs/>
          <w:color w:val="auto"/>
          <w:sz w:val="28"/>
          <w:szCs w:val="28"/>
          <w:lang w:bidi="ru-RU"/>
        </w:rPr>
        <w:t>зачету</w:t>
      </w:r>
    </w:p>
    <w:p w14:paraId="51D47C51" w14:textId="3133BE01" w:rsidR="00EA737E" w:rsidRPr="00793562" w:rsidRDefault="00EA737E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bookmarkStart w:id="38" w:name="_Hlk121487367"/>
      <w:r w:rsidRPr="00793562">
        <w:rPr>
          <w:color w:val="auto"/>
          <w:sz w:val="28"/>
          <w:szCs w:val="28"/>
          <w:lang w:bidi="ru-RU"/>
        </w:rPr>
        <w:t xml:space="preserve">На </w:t>
      </w:r>
      <w:r w:rsidR="00EC7F35" w:rsidRPr="00793562">
        <w:rPr>
          <w:color w:val="auto"/>
          <w:sz w:val="28"/>
          <w:szCs w:val="28"/>
          <w:lang w:bidi="ru-RU"/>
        </w:rPr>
        <w:t>зачете</w:t>
      </w:r>
      <w:r w:rsidRPr="00793562">
        <w:rPr>
          <w:color w:val="auto"/>
          <w:sz w:val="28"/>
          <w:szCs w:val="28"/>
          <w:lang w:bidi="ru-RU"/>
        </w:rPr>
        <w:t xml:space="preserve"> студенту целесообразно ответить на два теоретических вопроса: первый </w:t>
      </w:r>
      <w:r w:rsidR="00D4608C" w:rsidRPr="00793562">
        <w:rPr>
          <w:color w:val="auto"/>
          <w:sz w:val="28"/>
          <w:szCs w:val="28"/>
          <w:lang w:bidi="ru-RU"/>
        </w:rPr>
        <w:t xml:space="preserve">вопрос </w:t>
      </w:r>
      <w:r w:rsidRPr="00793562">
        <w:rPr>
          <w:color w:val="auto"/>
          <w:sz w:val="28"/>
          <w:szCs w:val="28"/>
          <w:lang w:bidi="ru-RU"/>
        </w:rPr>
        <w:t>может быть связан с общими моментами подготовки к сдаче экзаменов АССА, а второй вопрос – по детализации положений, требований и особенностей конкретного нормативного документа, который необходимо изучить соискателю в процессе подготовки к сдаче экзаменов АССА.</w:t>
      </w:r>
    </w:p>
    <w:p w14:paraId="59E2048A" w14:textId="05DCBE78" w:rsidR="00EA737E" w:rsidRPr="00793562" w:rsidRDefault="00CD22A6" w:rsidP="00793562">
      <w:pPr>
        <w:pStyle w:val="Default"/>
        <w:spacing w:line="360" w:lineRule="auto"/>
        <w:ind w:firstLine="709"/>
        <w:jc w:val="center"/>
        <w:rPr>
          <w:i/>
          <w:iCs/>
          <w:color w:val="auto"/>
          <w:sz w:val="28"/>
          <w:szCs w:val="28"/>
          <w:lang w:bidi="ru-RU"/>
        </w:rPr>
      </w:pPr>
      <w:r w:rsidRPr="00793562">
        <w:rPr>
          <w:i/>
          <w:iCs/>
          <w:color w:val="auto"/>
          <w:sz w:val="28"/>
          <w:szCs w:val="28"/>
          <w:lang w:bidi="ru-RU"/>
        </w:rPr>
        <w:t>Примерные в</w:t>
      </w:r>
      <w:r w:rsidR="00EA737E" w:rsidRPr="00793562">
        <w:rPr>
          <w:i/>
          <w:iCs/>
          <w:color w:val="auto"/>
          <w:sz w:val="28"/>
          <w:szCs w:val="28"/>
          <w:lang w:bidi="ru-RU"/>
        </w:rPr>
        <w:t>опрос</w:t>
      </w:r>
      <w:r w:rsidR="00A04062" w:rsidRPr="00793562">
        <w:rPr>
          <w:i/>
          <w:iCs/>
          <w:color w:val="auto"/>
          <w:sz w:val="28"/>
          <w:szCs w:val="28"/>
          <w:lang w:bidi="ru-RU"/>
        </w:rPr>
        <w:t>ы для подготовки к сдаче</w:t>
      </w:r>
      <w:r w:rsidR="00EA737E" w:rsidRPr="00793562">
        <w:rPr>
          <w:i/>
          <w:iCs/>
          <w:color w:val="auto"/>
          <w:sz w:val="28"/>
          <w:szCs w:val="28"/>
          <w:lang w:bidi="ru-RU"/>
        </w:rPr>
        <w:t xml:space="preserve"> </w:t>
      </w:r>
      <w:r w:rsidR="00EC7F35" w:rsidRPr="00793562">
        <w:rPr>
          <w:i/>
          <w:iCs/>
          <w:color w:val="auto"/>
          <w:sz w:val="28"/>
          <w:szCs w:val="28"/>
          <w:lang w:bidi="ru-RU"/>
        </w:rPr>
        <w:t>зачета</w:t>
      </w:r>
      <w:r w:rsidR="00EA737E" w:rsidRPr="00793562">
        <w:rPr>
          <w:i/>
          <w:iCs/>
          <w:color w:val="auto"/>
          <w:sz w:val="28"/>
          <w:szCs w:val="28"/>
          <w:lang w:bidi="ru-RU"/>
        </w:rPr>
        <w:t>:</w:t>
      </w:r>
    </w:p>
    <w:p w14:paraId="2296B979" w14:textId="0AC8F20B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Система экзаменов для получения квалификации АССА.</w:t>
      </w:r>
    </w:p>
    <w:p w14:paraId="4D063459" w14:textId="77777777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bookmarkStart w:id="39" w:name="_Hlk84800595"/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«Бизнес и технологии».</w:t>
      </w:r>
    </w:p>
    <w:p w14:paraId="6769F3FA" w14:textId="36BF8B30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Структура экзамена АССА «Бизнес и технологии», характеристика экзаменационного билета (примеры теоретических вопросов и практических задач).</w:t>
      </w:r>
    </w:p>
    <w:bookmarkEnd w:id="39"/>
    <w:p w14:paraId="39F3FFA2" w14:textId="0A3E20D6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</w:t>
      </w:r>
      <w:r w:rsidR="00DD0DBD" w:rsidRPr="00793562">
        <w:rPr>
          <w:color w:val="auto"/>
          <w:sz w:val="28"/>
          <w:szCs w:val="28"/>
          <w:lang w:bidi="ru-RU"/>
        </w:rPr>
        <w:t>Управленческий учет</w:t>
      </w:r>
      <w:r w:rsidRPr="00793562">
        <w:rPr>
          <w:color w:val="auto"/>
          <w:sz w:val="28"/>
          <w:szCs w:val="28"/>
          <w:lang w:bidi="ru-RU"/>
        </w:rPr>
        <w:t>».</w:t>
      </w:r>
    </w:p>
    <w:p w14:paraId="60A2C4AA" w14:textId="7CF1C3F9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Структура экзамена АССА «</w:t>
      </w:r>
      <w:r w:rsidR="00DD0DBD" w:rsidRPr="00793562">
        <w:rPr>
          <w:color w:val="auto"/>
          <w:sz w:val="28"/>
          <w:szCs w:val="28"/>
          <w:lang w:bidi="ru-RU"/>
        </w:rPr>
        <w:t>Управленческий учет</w:t>
      </w:r>
      <w:r w:rsidRPr="00793562">
        <w:rPr>
          <w:color w:val="auto"/>
          <w:sz w:val="28"/>
          <w:szCs w:val="28"/>
          <w:lang w:bidi="ru-RU"/>
        </w:rPr>
        <w:t>», характеристика экзаменационного билета (примеры теоретических вопросов и практических задач).</w:t>
      </w:r>
    </w:p>
    <w:p w14:paraId="383D5773" w14:textId="1D4E37FD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 Особенности подготовки к экзамену АССА «</w:t>
      </w:r>
      <w:r w:rsidR="00DD0DBD" w:rsidRPr="00793562">
        <w:rPr>
          <w:color w:val="auto"/>
          <w:sz w:val="28"/>
          <w:szCs w:val="28"/>
          <w:lang w:bidi="ru-RU"/>
        </w:rPr>
        <w:t>Финансовый учет</w:t>
      </w:r>
      <w:r w:rsidRPr="00793562">
        <w:rPr>
          <w:color w:val="auto"/>
          <w:sz w:val="28"/>
          <w:szCs w:val="28"/>
          <w:lang w:bidi="ru-RU"/>
        </w:rPr>
        <w:t>».</w:t>
      </w:r>
    </w:p>
    <w:p w14:paraId="2450A90D" w14:textId="1FC0E484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Структура экзамена АССА «</w:t>
      </w:r>
      <w:r w:rsidR="00DD0DBD" w:rsidRPr="00793562">
        <w:rPr>
          <w:color w:val="auto"/>
          <w:sz w:val="28"/>
          <w:szCs w:val="28"/>
          <w:lang w:bidi="ru-RU"/>
        </w:rPr>
        <w:t>Финансовый учет</w:t>
      </w:r>
      <w:r w:rsidRPr="00793562">
        <w:rPr>
          <w:color w:val="auto"/>
          <w:sz w:val="28"/>
          <w:szCs w:val="28"/>
          <w:lang w:bidi="ru-RU"/>
        </w:rPr>
        <w:t>», характеристика экзаменационного билета (примеры теоретических вопросов и практических задач).</w:t>
      </w:r>
    </w:p>
    <w:p w14:paraId="45AE17F9" w14:textId="15BC9DBE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</w:t>
      </w:r>
      <w:r w:rsidR="00DD0DBD" w:rsidRPr="00793562">
        <w:rPr>
          <w:color w:val="auto"/>
          <w:sz w:val="28"/>
          <w:szCs w:val="28"/>
          <w:lang w:bidi="ru-RU"/>
        </w:rPr>
        <w:t>Корпоративное право</w:t>
      </w:r>
      <w:r w:rsidRPr="00793562">
        <w:rPr>
          <w:color w:val="auto"/>
          <w:sz w:val="28"/>
          <w:szCs w:val="28"/>
          <w:lang w:bidi="ru-RU"/>
        </w:rPr>
        <w:t>».</w:t>
      </w:r>
    </w:p>
    <w:p w14:paraId="42DA7A35" w14:textId="77A0C8E7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Структура экзамена АССА «</w:t>
      </w:r>
      <w:r w:rsidR="00DD0DBD" w:rsidRPr="00793562">
        <w:rPr>
          <w:color w:val="auto"/>
          <w:sz w:val="28"/>
          <w:szCs w:val="28"/>
          <w:lang w:bidi="ru-RU"/>
        </w:rPr>
        <w:t>Корпоративное право</w:t>
      </w:r>
      <w:r w:rsidRPr="00793562">
        <w:rPr>
          <w:color w:val="auto"/>
          <w:sz w:val="28"/>
          <w:szCs w:val="28"/>
          <w:lang w:bidi="ru-RU"/>
        </w:rPr>
        <w:t>», характеристика экзаменационного билета (примеры теоретических вопросов и практических задач).</w:t>
      </w:r>
    </w:p>
    <w:p w14:paraId="528F196C" w14:textId="04358C98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</w:t>
      </w:r>
      <w:r w:rsidR="00DD0DBD" w:rsidRPr="00793562">
        <w:rPr>
          <w:color w:val="auto"/>
          <w:sz w:val="28"/>
          <w:szCs w:val="28"/>
          <w:lang w:bidi="ru-RU"/>
        </w:rPr>
        <w:t>Управление эффективностью</w:t>
      </w:r>
      <w:r w:rsidRPr="00793562">
        <w:rPr>
          <w:color w:val="auto"/>
          <w:sz w:val="28"/>
          <w:szCs w:val="28"/>
          <w:lang w:bidi="ru-RU"/>
        </w:rPr>
        <w:t>».</w:t>
      </w:r>
    </w:p>
    <w:p w14:paraId="56CF19BA" w14:textId="25F28A80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lastRenderedPageBreak/>
        <w:t>Структура экзамена АССА «</w:t>
      </w:r>
      <w:r w:rsidR="00DD0DBD" w:rsidRPr="00793562">
        <w:rPr>
          <w:color w:val="auto"/>
          <w:sz w:val="28"/>
          <w:szCs w:val="28"/>
          <w:lang w:bidi="ru-RU"/>
        </w:rPr>
        <w:t>Управление эффективностью</w:t>
      </w:r>
      <w:r w:rsidRPr="00793562">
        <w:rPr>
          <w:color w:val="auto"/>
          <w:sz w:val="28"/>
          <w:szCs w:val="28"/>
          <w:lang w:bidi="ru-RU"/>
        </w:rPr>
        <w:t>», характеристика экзаменационного билета (примеры теоретических вопросов и практических задач).</w:t>
      </w:r>
    </w:p>
    <w:p w14:paraId="621AD813" w14:textId="35F89075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</w:t>
      </w:r>
      <w:r w:rsidR="00DD0DBD" w:rsidRPr="00793562">
        <w:rPr>
          <w:color w:val="auto"/>
          <w:sz w:val="28"/>
          <w:szCs w:val="28"/>
          <w:lang w:bidi="ru-RU"/>
        </w:rPr>
        <w:t>Налогообложение</w:t>
      </w:r>
      <w:r w:rsidRPr="00793562">
        <w:rPr>
          <w:color w:val="auto"/>
          <w:sz w:val="28"/>
          <w:szCs w:val="28"/>
          <w:lang w:bidi="ru-RU"/>
        </w:rPr>
        <w:t>».</w:t>
      </w:r>
    </w:p>
    <w:p w14:paraId="3AE03322" w14:textId="4C1BA650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Структура экзамена АССА «</w:t>
      </w:r>
      <w:r w:rsidR="00DD0DBD" w:rsidRPr="00793562">
        <w:rPr>
          <w:color w:val="auto"/>
          <w:sz w:val="28"/>
          <w:szCs w:val="28"/>
          <w:lang w:bidi="ru-RU"/>
        </w:rPr>
        <w:t>Налогообложение</w:t>
      </w:r>
      <w:r w:rsidRPr="00793562">
        <w:rPr>
          <w:color w:val="auto"/>
          <w:sz w:val="28"/>
          <w:szCs w:val="28"/>
          <w:lang w:bidi="ru-RU"/>
        </w:rPr>
        <w:t>», характеристика экзаменационного билета (примеры теоретических вопросов и практических задач).</w:t>
      </w:r>
    </w:p>
    <w:p w14:paraId="46167E36" w14:textId="6F429EDA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</w:t>
      </w:r>
      <w:r w:rsidR="00DD0DBD" w:rsidRPr="00793562">
        <w:rPr>
          <w:color w:val="auto"/>
          <w:sz w:val="28"/>
          <w:szCs w:val="28"/>
          <w:lang w:bidi="ru-RU"/>
        </w:rPr>
        <w:t>Финансовая отчетность</w:t>
      </w:r>
      <w:r w:rsidRPr="00793562">
        <w:rPr>
          <w:color w:val="auto"/>
          <w:sz w:val="28"/>
          <w:szCs w:val="28"/>
          <w:lang w:bidi="ru-RU"/>
        </w:rPr>
        <w:t>».</w:t>
      </w:r>
    </w:p>
    <w:p w14:paraId="67F4B5CE" w14:textId="0D724E23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Структура экзамена АССА «</w:t>
      </w:r>
      <w:r w:rsidR="00DD0DBD" w:rsidRPr="00793562">
        <w:rPr>
          <w:color w:val="auto"/>
          <w:sz w:val="28"/>
          <w:szCs w:val="28"/>
          <w:lang w:bidi="ru-RU"/>
        </w:rPr>
        <w:t>Финансовая отчетность</w:t>
      </w:r>
      <w:r w:rsidRPr="00793562">
        <w:rPr>
          <w:color w:val="auto"/>
          <w:sz w:val="28"/>
          <w:szCs w:val="28"/>
          <w:lang w:bidi="ru-RU"/>
        </w:rPr>
        <w:t>», характеристика экзаменационного билета (примеры теоретических вопросов и практических задач).</w:t>
      </w:r>
    </w:p>
    <w:p w14:paraId="31EF9806" w14:textId="47F01956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</w:t>
      </w:r>
      <w:r w:rsidR="00DD0DBD" w:rsidRPr="00793562">
        <w:rPr>
          <w:color w:val="auto"/>
          <w:sz w:val="28"/>
          <w:szCs w:val="28"/>
          <w:lang w:bidi="ru-RU"/>
        </w:rPr>
        <w:t>Аудит и сопутствующие услуги</w:t>
      </w:r>
      <w:r w:rsidRPr="00793562">
        <w:rPr>
          <w:color w:val="auto"/>
          <w:sz w:val="28"/>
          <w:szCs w:val="28"/>
          <w:lang w:bidi="ru-RU"/>
        </w:rPr>
        <w:t>».</w:t>
      </w:r>
    </w:p>
    <w:p w14:paraId="4FA7DF24" w14:textId="691F3652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Структура экзамена АССА «</w:t>
      </w:r>
      <w:r w:rsidR="00DD0DBD" w:rsidRPr="00793562">
        <w:rPr>
          <w:color w:val="auto"/>
          <w:sz w:val="28"/>
          <w:szCs w:val="28"/>
          <w:lang w:bidi="ru-RU"/>
        </w:rPr>
        <w:t>Аудит и сопутствующие услуги</w:t>
      </w:r>
      <w:r w:rsidRPr="00793562">
        <w:rPr>
          <w:color w:val="auto"/>
          <w:sz w:val="28"/>
          <w:szCs w:val="28"/>
          <w:lang w:bidi="ru-RU"/>
        </w:rPr>
        <w:t>», характеристика экзаменационного билета (примеры теоретических вопросов и практических задач).</w:t>
      </w:r>
    </w:p>
    <w:p w14:paraId="7628546C" w14:textId="66BDDCB4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</w:t>
      </w:r>
      <w:r w:rsidR="00DD0DBD" w:rsidRPr="00793562">
        <w:rPr>
          <w:color w:val="auto"/>
          <w:sz w:val="28"/>
          <w:szCs w:val="28"/>
          <w:lang w:bidi="ru-RU"/>
        </w:rPr>
        <w:t>Финансовый менеджмент</w:t>
      </w:r>
      <w:r w:rsidRPr="00793562">
        <w:rPr>
          <w:color w:val="auto"/>
          <w:sz w:val="28"/>
          <w:szCs w:val="28"/>
          <w:lang w:bidi="ru-RU"/>
        </w:rPr>
        <w:t>».</w:t>
      </w:r>
    </w:p>
    <w:p w14:paraId="043BA61A" w14:textId="6CC381F5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Структура экзамена АССА «</w:t>
      </w:r>
      <w:r w:rsidR="00DD0DBD" w:rsidRPr="00793562">
        <w:rPr>
          <w:color w:val="auto"/>
          <w:sz w:val="28"/>
          <w:szCs w:val="28"/>
          <w:lang w:bidi="ru-RU"/>
        </w:rPr>
        <w:t>Финансовый менеджмент</w:t>
      </w:r>
      <w:r w:rsidRPr="00793562">
        <w:rPr>
          <w:color w:val="auto"/>
          <w:sz w:val="28"/>
          <w:szCs w:val="28"/>
          <w:lang w:bidi="ru-RU"/>
        </w:rPr>
        <w:t>», характеристика экзаменационного билета (примеры теоретических вопросов и практических задач).</w:t>
      </w:r>
    </w:p>
    <w:p w14:paraId="7F5FF873" w14:textId="6D0723EC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</w:t>
      </w:r>
      <w:r w:rsidR="00DD0DBD" w:rsidRPr="00793562">
        <w:rPr>
          <w:color w:val="auto"/>
          <w:sz w:val="28"/>
          <w:szCs w:val="28"/>
          <w:lang w:bidi="ru-RU"/>
        </w:rPr>
        <w:t>Стратегическая корпоративная отчетность</w:t>
      </w:r>
      <w:r w:rsidRPr="00793562">
        <w:rPr>
          <w:color w:val="auto"/>
          <w:sz w:val="28"/>
          <w:szCs w:val="28"/>
          <w:lang w:bidi="ru-RU"/>
        </w:rPr>
        <w:t>».</w:t>
      </w:r>
    </w:p>
    <w:p w14:paraId="1FCB5F25" w14:textId="4A375E9B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Структура экзамена АССА «</w:t>
      </w:r>
      <w:r w:rsidR="00DD0DBD" w:rsidRPr="00793562">
        <w:rPr>
          <w:color w:val="auto"/>
          <w:sz w:val="28"/>
          <w:szCs w:val="28"/>
          <w:lang w:bidi="ru-RU"/>
        </w:rPr>
        <w:t>Стратегическая корпоративная отчетность</w:t>
      </w:r>
      <w:r w:rsidRPr="00793562">
        <w:rPr>
          <w:color w:val="auto"/>
          <w:sz w:val="28"/>
          <w:szCs w:val="28"/>
          <w:lang w:bidi="ru-RU"/>
        </w:rPr>
        <w:t>», характеристика экзаменационного билета (примеры теоретических вопросов и практических задач).</w:t>
      </w:r>
    </w:p>
    <w:p w14:paraId="580DE296" w14:textId="1DA0A13D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</w:t>
      </w:r>
      <w:r w:rsidR="00DD0DBD" w:rsidRPr="00793562">
        <w:rPr>
          <w:color w:val="auto"/>
          <w:sz w:val="28"/>
          <w:szCs w:val="28"/>
          <w:lang w:bidi="ru-RU"/>
        </w:rPr>
        <w:t>Стратегический б</w:t>
      </w:r>
      <w:r w:rsidRPr="00793562">
        <w:rPr>
          <w:color w:val="auto"/>
          <w:sz w:val="28"/>
          <w:szCs w:val="28"/>
          <w:lang w:bidi="ru-RU"/>
        </w:rPr>
        <w:t>изнес</w:t>
      </w:r>
      <w:r w:rsidR="00DD0DBD" w:rsidRPr="00793562">
        <w:rPr>
          <w:color w:val="auto"/>
          <w:sz w:val="28"/>
          <w:szCs w:val="28"/>
          <w:lang w:bidi="ru-RU"/>
        </w:rPr>
        <w:t>-лидер</w:t>
      </w:r>
      <w:r w:rsidRPr="00793562">
        <w:rPr>
          <w:color w:val="auto"/>
          <w:sz w:val="28"/>
          <w:szCs w:val="28"/>
          <w:lang w:bidi="ru-RU"/>
        </w:rPr>
        <w:t>».</w:t>
      </w:r>
    </w:p>
    <w:p w14:paraId="27BA6DA9" w14:textId="7660D8D9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Структура экзамена АССА «</w:t>
      </w:r>
      <w:r w:rsidR="00DD0DBD" w:rsidRPr="00793562">
        <w:rPr>
          <w:color w:val="auto"/>
          <w:sz w:val="28"/>
          <w:szCs w:val="28"/>
          <w:lang w:bidi="ru-RU"/>
        </w:rPr>
        <w:t>Стратегический б</w:t>
      </w:r>
      <w:r w:rsidRPr="00793562">
        <w:rPr>
          <w:color w:val="auto"/>
          <w:sz w:val="28"/>
          <w:szCs w:val="28"/>
          <w:lang w:bidi="ru-RU"/>
        </w:rPr>
        <w:t>изнес</w:t>
      </w:r>
      <w:r w:rsidR="00DD0DBD" w:rsidRPr="00793562">
        <w:rPr>
          <w:color w:val="auto"/>
          <w:sz w:val="28"/>
          <w:szCs w:val="28"/>
          <w:lang w:bidi="ru-RU"/>
        </w:rPr>
        <w:t>-лидер</w:t>
      </w:r>
      <w:r w:rsidRPr="00793562">
        <w:rPr>
          <w:color w:val="auto"/>
          <w:sz w:val="28"/>
          <w:szCs w:val="28"/>
          <w:lang w:bidi="ru-RU"/>
        </w:rPr>
        <w:t>», характеристика экзаменационного билета (примеры теоретических вопросов и практических задач).</w:t>
      </w:r>
    </w:p>
    <w:p w14:paraId="360DA5B7" w14:textId="6F556841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</w:t>
      </w:r>
      <w:r w:rsidR="00DD0DBD" w:rsidRPr="00793562">
        <w:rPr>
          <w:color w:val="auto"/>
          <w:sz w:val="28"/>
          <w:szCs w:val="28"/>
          <w:lang w:bidi="ru-RU"/>
        </w:rPr>
        <w:t>Финансовый менеджмент (продвинутый уровень)</w:t>
      </w:r>
      <w:r w:rsidRPr="00793562">
        <w:rPr>
          <w:color w:val="auto"/>
          <w:sz w:val="28"/>
          <w:szCs w:val="28"/>
          <w:lang w:bidi="ru-RU"/>
        </w:rPr>
        <w:t>».</w:t>
      </w:r>
    </w:p>
    <w:p w14:paraId="449B3599" w14:textId="26199E2E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lastRenderedPageBreak/>
        <w:t>Структура экзамена АССА «</w:t>
      </w:r>
      <w:r w:rsidR="00DD0DBD" w:rsidRPr="00793562">
        <w:rPr>
          <w:color w:val="auto"/>
          <w:sz w:val="28"/>
          <w:szCs w:val="28"/>
          <w:lang w:bidi="ru-RU"/>
        </w:rPr>
        <w:t>Финансовый менеджмент (продвинутый уровень)</w:t>
      </w:r>
      <w:r w:rsidRPr="00793562">
        <w:rPr>
          <w:color w:val="auto"/>
          <w:sz w:val="28"/>
          <w:szCs w:val="28"/>
          <w:lang w:bidi="ru-RU"/>
        </w:rPr>
        <w:t>», характеристика экзаменационного билета (примеры теоретических вопросов и практических задач).</w:t>
      </w:r>
    </w:p>
    <w:p w14:paraId="1163F970" w14:textId="6DC8527C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</w:t>
      </w:r>
      <w:r w:rsidR="00DD0DBD" w:rsidRPr="00793562">
        <w:rPr>
          <w:color w:val="auto"/>
          <w:sz w:val="28"/>
          <w:szCs w:val="28"/>
          <w:lang w:bidi="ru-RU"/>
        </w:rPr>
        <w:t>Управление эффективностью (продвинутый уровень)</w:t>
      </w:r>
      <w:r w:rsidRPr="00793562">
        <w:rPr>
          <w:color w:val="auto"/>
          <w:sz w:val="28"/>
          <w:szCs w:val="28"/>
          <w:lang w:bidi="ru-RU"/>
        </w:rPr>
        <w:t>».</w:t>
      </w:r>
    </w:p>
    <w:p w14:paraId="436502C6" w14:textId="37B63D1D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Структура экзамена АССА «</w:t>
      </w:r>
      <w:r w:rsidR="00DD0DBD" w:rsidRPr="00793562">
        <w:rPr>
          <w:color w:val="auto"/>
          <w:sz w:val="28"/>
          <w:szCs w:val="28"/>
          <w:lang w:bidi="ru-RU"/>
        </w:rPr>
        <w:t>Управление эффективностью (продвинутый уровень)</w:t>
      </w:r>
      <w:r w:rsidRPr="00793562">
        <w:rPr>
          <w:color w:val="auto"/>
          <w:sz w:val="28"/>
          <w:szCs w:val="28"/>
          <w:lang w:bidi="ru-RU"/>
        </w:rPr>
        <w:t>», характеристика экзаменационного билета (примеры теоретических вопросов и практических задач).</w:t>
      </w:r>
    </w:p>
    <w:p w14:paraId="15282B8A" w14:textId="7E331FC0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</w:t>
      </w:r>
      <w:r w:rsidR="00DD0DBD" w:rsidRPr="00793562">
        <w:rPr>
          <w:color w:val="auto"/>
          <w:sz w:val="28"/>
          <w:szCs w:val="28"/>
          <w:lang w:bidi="ru-RU"/>
        </w:rPr>
        <w:t>Налогообложение (продвинутый уровень)</w:t>
      </w:r>
      <w:r w:rsidRPr="00793562">
        <w:rPr>
          <w:color w:val="auto"/>
          <w:sz w:val="28"/>
          <w:szCs w:val="28"/>
          <w:lang w:bidi="ru-RU"/>
        </w:rPr>
        <w:t>».</w:t>
      </w:r>
    </w:p>
    <w:p w14:paraId="411B1D28" w14:textId="2FF5F99B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Структура экзамена АССА «</w:t>
      </w:r>
      <w:r w:rsidR="00DD0DBD" w:rsidRPr="00793562">
        <w:rPr>
          <w:color w:val="auto"/>
          <w:sz w:val="28"/>
          <w:szCs w:val="28"/>
          <w:lang w:bidi="ru-RU"/>
        </w:rPr>
        <w:t>Налогообложение (продвинутый уровень)</w:t>
      </w:r>
      <w:r w:rsidRPr="00793562">
        <w:rPr>
          <w:color w:val="auto"/>
          <w:sz w:val="28"/>
          <w:szCs w:val="28"/>
          <w:lang w:bidi="ru-RU"/>
        </w:rPr>
        <w:t>», характеристика экзаменационного билета (примеры теоретических вопросов и практических задач).</w:t>
      </w:r>
    </w:p>
    <w:p w14:paraId="483A6112" w14:textId="1DD8C54F" w:rsidR="00C3630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Особенности подготовки к экзамену АССА «</w:t>
      </w:r>
      <w:r w:rsidR="00DD0DBD" w:rsidRPr="00793562">
        <w:rPr>
          <w:color w:val="auto"/>
          <w:sz w:val="28"/>
          <w:szCs w:val="28"/>
          <w:lang w:bidi="ru-RU"/>
        </w:rPr>
        <w:t>Аудит и сопутствующие услуги (продвинутый уровень)</w:t>
      </w:r>
      <w:r w:rsidRPr="00793562">
        <w:rPr>
          <w:color w:val="auto"/>
          <w:sz w:val="28"/>
          <w:szCs w:val="28"/>
          <w:lang w:bidi="ru-RU"/>
        </w:rPr>
        <w:t>».</w:t>
      </w:r>
    </w:p>
    <w:p w14:paraId="191AF982" w14:textId="77777777" w:rsidR="00DD0DBD" w:rsidRPr="00793562" w:rsidRDefault="00C3630D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Структура экзамена АССА «</w:t>
      </w:r>
      <w:r w:rsidR="00DD0DBD" w:rsidRPr="00793562">
        <w:rPr>
          <w:color w:val="auto"/>
          <w:sz w:val="28"/>
          <w:szCs w:val="28"/>
          <w:lang w:bidi="ru-RU"/>
        </w:rPr>
        <w:t>Аудит и сопутствующие услуги (продвинутый уровень)</w:t>
      </w:r>
      <w:r w:rsidRPr="00793562">
        <w:rPr>
          <w:color w:val="auto"/>
          <w:sz w:val="28"/>
          <w:szCs w:val="28"/>
          <w:lang w:bidi="ru-RU"/>
        </w:rPr>
        <w:t>», характеристика экзаменационного билета (примеры теоретических вопросов и практических задач).</w:t>
      </w:r>
    </w:p>
    <w:p w14:paraId="68FE5531" w14:textId="3471BA58" w:rsidR="008E19D0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Основные положения «</w:t>
      </w:r>
      <w:r w:rsidR="007F054E" w:rsidRPr="00793562">
        <w:rPr>
          <w:color w:val="auto"/>
          <w:sz w:val="28"/>
          <w:szCs w:val="28"/>
          <w:lang w:bidi="ru-RU"/>
        </w:rPr>
        <w:t>Международно</w:t>
      </w:r>
      <w:r w:rsidRPr="00793562">
        <w:rPr>
          <w:color w:val="auto"/>
          <w:sz w:val="28"/>
          <w:szCs w:val="28"/>
          <w:lang w:bidi="ru-RU"/>
        </w:rPr>
        <w:t>го</w:t>
      </w:r>
      <w:r w:rsidR="007F054E" w:rsidRPr="00793562">
        <w:rPr>
          <w:color w:val="auto"/>
          <w:sz w:val="28"/>
          <w:szCs w:val="28"/>
          <w:lang w:bidi="ru-RU"/>
        </w:rPr>
        <w:t xml:space="preserve"> кодекс</w:t>
      </w:r>
      <w:r w:rsidRPr="00793562">
        <w:rPr>
          <w:color w:val="auto"/>
          <w:sz w:val="28"/>
          <w:szCs w:val="28"/>
          <w:lang w:bidi="ru-RU"/>
        </w:rPr>
        <w:t>а</w:t>
      </w:r>
      <w:r w:rsidR="007F054E" w:rsidRPr="00793562">
        <w:rPr>
          <w:color w:val="auto"/>
          <w:sz w:val="28"/>
          <w:szCs w:val="28"/>
          <w:lang w:bidi="ru-RU"/>
        </w:rPr>
        <w:t xml:space="preserve"> этики профессиональных бухгалтеров</w:t>
      </w:r>
      <w:r w:rsidRPr="00793562">
        <w:rPr>
          <w:color w:val="auto"/>
          <w:sz w:val="28"/>
          <w:szCs w:val="28"/>
          <w:lang w:bidi="ru-RU"/>
        </w:rPr>
        <w:t>»</w:t>
      </w:r>
      <w:r w:rsidR="007F054E" w:rsidRPr="00793562">
        <w:rPr>
          <w:color w:val="auto"/>
          <w:sz w:val="28"/>
          <w:szCs w:val="28"/>
          <w:lang w:bidi="ru-RU"/>
        </w:rPr>
        <w:t xml:space="preserve"> (2018 г.)</w:t>
      </w:r>
      <w:r w:rsidR="008E19D0" w:rsidRPr="00793562">
        <w:rPr>
          <w:color w:val="auto"/>
          <w:sz w:val="28"/>
          <w:szCs w:val="28"/>
          <w:lang w:bidi="ru-RU"/>
        </w:rPr>
        <w:t>.</w:t>
      </w:r>
    </w:p>
    <w:p w14:paraId="4A32C571" w14:textId="77777777" w:rsidR="00EA737E" w:rsidRPr="00793562" w:rsidRDefault="00EA737E" w:rsidP="00793562">
      <w:pPr>
        <w:pStyle w:val="ab"/>
        <w:numPr>
          <w:ilvl w:val="0"/>
          <w:numId w:val="38"/>
        </w:numPr>
        <w:spacing w:line="360" w:lineRule="auto"/>
        <w:ind w:left="0" w:firstLine="709"/>
        <w:jc w:val="both"/>
        <w:rPr>
          <w:rFonts w:eastAsiaTheme="minorHAnsi"/>
          <w:sz w:val="28"/>
          <w:szCs w:val="28"/>
          <w:lang w:eastAsia="en-US" w:bidi="ru-RU"/>
        </w:rPr>
      </w:pPr>
      <w:r w:rsidRPr="00793562">
        <w:rPr>
          <w:rFonts w:eastAsiaTheme="minorHAnsi"/>
          <w:sz w:val="28"/>
          <w:szCs w:val="28"/>
          <w:lang w:eastAsia="en-US" w:bidi="ru-RU"/>
        </w:rPr>
        <w:t>Концептуальные основы подготовки и представления финансовой отчетности.</w:t>
      </w:r>
    </w:p>
    <w:p w14:paraId="48BEE216" w14:textId="77777777" w:rsidR="00A04062" w:rsidRPr="00793562" w:rsidRDefault="00D4608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Концептуальные о</w:t>
      </w:r>
      <w:r w:rsidR="00EA737E" w:rsidRPr="00793562">
        <w:rPr>
          <w:color w:val="auto"/>
          <w:sz w:val="28"/>
          <w:szCs w:val="28"/>
          <w:lang w:bidi="ru-RU"/>
        </w:rPr>
        <w:t>собенности современного корпоративного права.</w:t>
      </w:r>
    </w:p>
    <w:p w14:paraId="68A1F0EE" w14:textId="4A891A47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1 «Представление финансовой отчётности»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27A4BE58" w14:textId="11B15B6F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2 «Запасы»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7626EE50" w14:textId="0A08F0D4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8 «Учётные политики, изменения в бухгалтерских оценках и ошибки»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4E9163AE" w14:textId="1DDBA07E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lastRenderedPageBreak/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10 «События после окончания отчётного периода»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3AA9E45A" w14:textId="1D43BE28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12 «Налоги на прибыль»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22AA17E1" w14:textId="77F3484C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16 «Основные средства»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7262DBA4" w14:textId="158089E5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19 «Вознаграждения работникам»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559118AA" w14:textId="73D51770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20 «Учёт государственных субсидий и раскрытие информации о государственной помощи»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3A6C15CA" w14:textId="4B4312DF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21 «Влияние изменений обменных курсов валют»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5F8CACAA" w14:textId="63FBA7DF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23 «Затраты по заимствованиям»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32C8DE22" w14:textId="41E33718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24 «Раскрытие информации о связанных сторонах»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5EFE992A" w14:textId="640EC3DF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27 «Отдельная финансовая отчётность»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6846BFCA" w14:textId="4D8DD5C0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28 «Инвестиции в ассоциированные компании и совместные предприятия»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7D3898EC" w14:textId="3008A988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32 «Финансовые инструменты: представление информации»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7F4F8F31" w14:textId="171D86D4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33 «Прибыль на акцию»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2A353593" w14:textId="03443E25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36 «Обесценение активов»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56551C19" w14:textId="26E9F169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37 «Оценочные обязательства, условные обязательства и условные активы»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1A23C0CD" w14:textId="43A1CE00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38 «Нематериальные активы»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68A84A84" w14:textId="159F3A44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lastRenderedPageBreak/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40 «Инвестиционная недвижимость»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1B3FA630" w14:textId="28D63492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(IAS) 41 «Сельское хозяйство»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73D7390E" w14:textId="1C770C62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(IFRS) 1 «Первое применение МСФО»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22B4C214" w14:textId="3653F093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(IFRS) 2 «Выплаты на основе акций»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0B8633A3" w14:textId="555EBC43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(IFRS) 3 «Объединения бизнесов»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3677BACC" w14:textId="15D45617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(IFRS) 5 «Внеоборотные активы, предназначенные для продажи, и прекращённая деятельность»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2A4601FF" w14:textId="6958960C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(IFRS) 6 «Разведка и оценка минеральных ресурсов»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5AC75DF7" w14:textId="23B845CE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(IFRS) 7 «Финансовые инструменты: раскрытие информации»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2D6CADC4" w14:textId="05266F7F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(IFRS) 8 «Операционные сегменты»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3D52F44C" w14:textId="64C48EC7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(IFRS) 9 «Финансовые инструменты»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3272D503" w14:textId="7FE17A60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(IFRS) 10 «Консолидированная финансовая отчетность»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7A629FEA" w14:textId="586DF36B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(IFRS) 11 «Совместное предпринимательство»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349DCD51" w14:textId="6C19F7A1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(IFRS) 12 «Раскрытие информации об участии в других предприятиях»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24DA7944" w14:textId="4ADAB865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(IFRS) 13 «Оценка справедливой стоимости»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6C6ADB33" w14:textId="24E14496" w:rsidR="007F054E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lastRenderedPageBreak/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(IFRS) 15 «Выручка по договорам с покупателями»</w:t>
      </w:r>
      <w:r w:rsidR="005D7A26" w:rsidRPr="00793562">
        <w:rPr>
          <w:color w:val="auto"/>
          <w:sz w:val="28"/>
          <w:szCs w:val="28"/>
          <w:lang w:bidi="ru-RU"/>
        </w:rPr>
        <w:t>.</w:t>
      </w:r>
    </w:p>
    <w:p w14:paraId="6FB74A01" w14:textId="223A62D3" w:rsidR="0026653C" w:rsidRPr="00793562" w:rsidRDefault="00714E0C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 xml:space="preserve">Основные положения, требования и особенности </w:t>
      </w:r>
      <w:r w:rsidR="007F054E" w:rsidRPr="00793562">
        <w:rPr>
          <w:color w:val="auto"/>
          <w:sz w:val="28"/>
          <w:szCs w:val="28"/>
          <w:lang w:bidi="ru-RU"/>
        </w:rPr>
        <w:t>МСФО (IFRS) 16 «Аренда».</w:t>
      </w:r>
    </w:p>
    <w:p w14:paraId="34EDF558" w14:textId="77777777" w:rsidR="00F648BB" w:rsidRPr="00793562" w:rsidRDefault="00F648BB" w:rsidP="00793562">
      <w:pPr>
        <w:pStyle w:val="Default"/>
        <w:numPr>
          <w:ilvl w:val="0"/>
          <w:numId w:val="38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</w:p>
    <w:bookmarkEnd w:id="38"/>
    <w:p w14:paraId="13CEB0D3" w14:textId="76DF5ACD" w:rsidR="007F054E" w:rsidRPr="00793562" w:rsidRDefault="00F648BB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0BB5827" w14:textId="5F7CF2EB" w:rsidR="00AB6FF0" w:rsidRPr="00793562" w:rsidRDefault="00AB6FF0" w:rsidP="00793562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93562">
        <w:rPr>
          <w:rFonts w:ascii="Times New Roman" w:hAnsi="Times New Roman" w:cs="Times New Roman"/>
        </w:rPr>
        <w:t xml:space="preserve">Для программы магистратуры по направлению </w:t>
      </w:r>
      <w:r w:rsidR="00F648BB" w:rsidRPr="00793562">
        <w:rPr>
          <w:rFonts w:ascii="Times New Roman" w:hAnsi="Times New Roman" w:cs="Times New Roman"/>
        </w:rPr>
        <w:t xml:space="preserve">подготовки </w:t>
      </w:r>
      <w:r w:rsidRPr="00793562">
        <w:rPr>
          <w:rFonts w:ascii="Times New Roman" w:hAnsi="Times New Roman" w:cs="Times New Roman"/>
        </w:rPr>
        <w:t>38.04.02 «Менеджмент», направленность программы магистратуры «Предпринимательские финансы</w:t>
      </w:r>
      <w:r w:rsidR="000F230E" w:rsidRPr="00793562">
        <w:rPr>
          <w:rFonts w:ascii="Times New Roman" w:hAnsi="Times New Roman" w:cs="Times New Roman"/>
        </w:rPr>
        <w:t xml:space="preserve"> </w:t>
      </w:r>
      <w:r w:rsidR="00F648BB" w:rsidRPr="00793562">
        <w:rPr>
          <w:rFonts w:ascii="Times New Roman" w:hAnsi="Times New Roman" w:cs="Times New Roman"/>
        </w:rPr>
        <w:t>/</w:t>
      </w:r>
      <w:r w:rsidR="000F230E" w:rsidRPr="00793562">
        <w:rPr>
          <w:rFonts w:ascii="Times New Roman" w:hAnsi="Times New Roman" w:cs="Times New Roman"/>
        </w:rPr>
        <w:t xml:space="preserve"> </w:t>
      </w:r>
      <w:r w:rsidR="00F648BB" w:rsidRPr="00793562">
        <w:rPr>
          <w:rFonts w:ascii="Times New Roman" w:hAnsi="Times New Roman" w:cs="Times New Roman"/>
        </w:rPr>
        <w:t>Entrepreneurial Finance</w:t>
      </w:r>
      <w:r w:rsidRPr="00793562">
        <w:rPr>
          <w:rFonts w:ascii="Times New Roman" w:hAnsi="Times New Roman" w:cs="Times New Roman"/>
        </w:rPr>
        <w:t>»:</w:t>
      </w:r>
    </w:p>
    <w:p w14:paraId="117199BF" w14:textId="7EFC853F" w:rsidR="00F648BB" w:rsidRPr="00793562" w:rsidRDefault="00F648BB" w:rsidP="00793562">
      <w:pPr>
        <w:pStyle w:val="af2"/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</w:rPr>
      </w:pPr>
      <w:r w:rsidRPr="00793562">
        <w:rPr>
          <w:rFonts w:ascii="Times New Roman" w:hAnsi="Times New Roman" w:cs="Times New Roman"/>
        </w:rPr>
        <w:t>Таблица 5.1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82"/>
        <w:gridCol w:w="2066"/>
        <w:gridCol w:w="2693"/>
        <w:gridCol w:w="3261"/>
      </w:tblGrid>
      <w:tr w:rsidR="00AB6FF0" w:rsidRPr="00793562" w14:paraId="752EC293" w14:textId="77777777" w:rsidTr="00770F46">
        <w:tc>
          <w:tcPr>
            <w:tcW w:w="2182" w:type="dxa"/>
          </w:tcPr>
          <w:p w14:paraId="17DC1EC5" w14:textId="77777777" w:rsidR="00AB6FF0" w:rsidRPr="00793562" w:rsidRDefault="00AB6FF0" w:rsidP="0079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066" w:type="dxa"/>
          </w:tcPr>
          <w:p w14:paraId="72952C4D" w14:textId="77777777" w:rsidR="00AB6FF0" w:rsidRPr="00793562" w:rsidRDefault="00AB6FF0" w:rsidP="0079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93" w:type="dxa"/>
          </w:tcPr>
          <w:p w14:paraId="5FD183C7" w14:textId="77777777" w:rsidR="00AB6FF0" w:rsidRPr="00793562" w:rsidRDefault="00AB6FF0" w:rsidP="0079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61" w:type="dxa"/>
          </w:tcPr>
          <w:p w14:paraId="03B9423D" w14:textId="77777777" w:rsidR="00AB6FF0" w:rsidRPr="00793562" w:rsidRDefault="00AB6FF0" w:rsidP="0079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AB6FF0" w:rsidRPr="00793562" w14:paraId="571D1B84" w14:textId="77777777" w:rsidTr="00770F46">
        <w:tc>
          <w:tcPr>
            <w:tcW w:w="2182" w:type="dxa"/>
          </w:tcPr>
          <w:p w14:paraId="79809767" w14:textId="12B587F3" w:rsidR="00AB6FF0" w:rsidRPr="00793562" w:rsidRDefault="00AB6FF0" w:rsidP="0079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66" w:type="dxa"/>
          </w:tcPr>
          <w:p w14:paraId="553D4DEB" w14:textId="592D2574" w:rsidR="00AB6FF0" w:rsidRPr="00793562" w:rsidRDefault="00AB6FF0" w:rsidP="0079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</w:tcPr>
          <w:p w14:paraId="2BE301D2" w14:textId="3402CB7A" w:rsidR="00AB6FF0" w:rsidRPr="00793562" w:rsidRDefault="00AB6FF0" w:rsidP="0079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261" w:type="dxa"/>
          </w:tcPr>
          <w:p w14:paraId="3EC999C6" w14:textId="6A44D638" w:rsidR="00AB6FF0" w:rsidRPr="00793562" w:rsidRDefault="00AB6FF0" w:rsidP="0079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F648BB" w:rsidRPr="00793562" w14:paraId="7E52CD4D" w14:textId="77777777" w:rsidTr="00770F46">
        <w:tc>
          <w:tcPr>
            <w:tcW w:w="2182" w:type="dxa"/>
            <w:vMerge w:val="restart"/>
          </w:tcPr>
          <w:p w14:paraId="1FC2243E" w14:textId="65888414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ПКН-4. Способность руководить проектной и процессной деятельностью в организации, а также выявлять, оценивать и реализовывать новые рыночные возможности, управлять материальными и финансовыми потоками, а также всеми видами рисков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деятельности экономических систем</w:t>
            </w:r>
          </w:p>
        </w:tc>
        <w:tc>
          <w:tcPr>
            <w:tcW w:w="2066" w:type="dxa"/>
          </w:tcPr>
          <w:p w14:paraId="75F526AD" w14:textId="33DEFCDE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 Использует методы проектного менеджмента для организации управления проектами различного характера и управления портфелем проектов.</w:t>
            </w:r>
          </w:p>
        </w:tc>
        <w:tc>
          <w:tcPr>
            <w:tcW w:w="2693" w:type="dxa"/>
          </w:tcPr>
          <w:p w14:paraId="643C42F6" w14:textId="4A4BBCB2" w:rsidR="00F648BB" w:rsidRPr="00793562" w:rsidRDefault="00F648BB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знает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теорию и практику проектного менеджмента в рамках концепций международных финансовых квалификаций (подходы АССА).</w:t>
            </w:r>
          </w:p>
          <w:p w14:paraId="76E1C91B" w14:textId="77777777" w:rsidR="00F648BB" w:rsidRPr="00793562" w:rsidRDefault="00F648BB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8D9B7FA" w14:textId="48E7E83A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объяснить методы проектного менеджмента в рамках концепций международных финансовых квалификаций (подходы АССА).</w:t>
            </w:r>
          </w:p>
        </w:tc>
        <w:tc>
          <w:tcPr>
            <w:tcW w:w="3261" w:type="dxa"/>
          </w:tcPr>
          <w:p w14:paraId="654EDC46" w14:textId="77777777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55DBBBAD" w14:textId="77777777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вопросам теории и практики проектного менеджмента в рамках концепций международных финансовых квалификаций (подходы АССА).</w:t>
            </w:r>
          </w:p>
          <w:p w14:paraId="53470874" w14:textId="77777777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3373D8D9" w14:textId="35BDEC76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методам проектного менеджмента в рамках концепций международных финансовых квалификаций (подходы АССА).</w:t>
            </w:r>
          </w:p>
        </w:tc>
      </w:tr>
      <w:tr w:rsidR="00F648BB" w:rsidRPr="00793562" w14:paraId="34F84795" w14:textId="77777777" w:rsidTr="00770F46">
        <w:tc>
          <w:tcPr>
            <w:tcW w:w="2182" w:type="dxa"/>
            <w:vMerge/>
          </w:tcPr>
          <w:p w14:paraId="3BBF2B06" w14:textId="77777777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vMerge w:val="restart"/>
          </w:tcPr>
          <w:p w14:paraId="6A265932" w14:textId="77777777" w:rsidR="00F648BB" w:rsidRPr="00793562" w:rsidRDefault="00F648BB" w:rsidP="007935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2. Демонстрирует владение методами управления бизнес-процессами и их реинжиниринга.</w:t>
            </w:r>
          </w:p>
          <w:p w14:paraId="2FE2567A" w14:textId="77777777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191C633C" w14:textId="16959B5C" w:rsidR="00F648BB" w:rsidRPr="00793562" w:rsidRDefault="00F648BB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управления бизнес-процессами и их реинжиниринга, предусмотренные международными финансовыми квалификациями (подходы АССА).</w:t>
            </w:r>
          </w:p>
        </w:tc>
        <w:tc>
          <w:tcPr>
            <w:tcW w:w="3261" w:type="dxa"/>
            <w:vMerge w:val="restart"/>
          </w:tcPr>
          <w:p w14:paraId="01AF1337" w14:textId="77777777" w:rsidR="000F230E" w:rsidRPr="00793562" w:rsidRDefault="000F230E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3:</w:t>
            </w:r>
          </w:p>
          <w:p w14:paraId="3F001840" w14:textId="0E26245E" w:rsidR="000F230E" w:rsidRPr="00793562" w:rsidRDefault="000F230E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методам управления бизнес-процессами и их реинжиниринга, предусмотренными международными финансовыми квалификациями (подходы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ACCA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79AE5692" w14:textId="4439EC07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0F230E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00D603A" w14:textId="77777777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анализ специфики отражения в отчетности конкретных публичных компаний, подготовленных по МСФО, различных изменений и процессов, происходящих в исследуемых организациях </w:t>
            </w:r>
          </w:p>
          <w:p w14:paraId="7117B143" w14:textId="148AAC1A" w:rsidR="000F230E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ключевым элементам финансовой отчетности (по вариантам).</w:t>
            </w:r>
          </w:p>
        </w:tc>
      </w:tr>
      <w:tr w:rsidR="00F648BB" w:rsidRPr="00793562" w14:paraId="5B281C28" w14:textId="77777777" w:rsidTr="00770F46">
        <w:tc>
          <w:tcPr>
            <w:tcW w:w="2182" w:type="dxa"/>
            <w:vMerge/>
          </w:tcPr>
          <w:p w14:paraId="63F8A723" w14:textId="6EBACFD3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  <w:vMerge/>
          </w:tcPr>
          <w:p w14:paraId="5530C31A" w14:textId="43C8630F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4AB9B109" w14:textId="28DC4E01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выявлять необходимость изменений в организации в рамках концепций международных финансовых квалификаций (подходы АССА).</w:t>
            </w:r>
          </w:p>
        </w:tc>
        <w:tc>
          <w:tcPr>
            <w:tcW w:w="3261" w:type="dxa"/>
            <w:vMerge/>
          </w:tcPr>
          <w:p w14:paraId="50C97205" w14:textId="3F8D6FF8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648BB" w:rsidRPr="00793562" w14:paraId="48A1F340" w14:textId="77777777" w:rsidTr="00770F46">
        <w:tc>
          <w:tcPr>
            <w:tcW w:w="2182" w:type="dxa"/>
            <w:vMerge/>
          </w:tcPr>
          <w:p w14:paraId="2EAD928A" w14:textId="77777777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14:paraId="10A9245D" w14:textId="77777777" w:rsidR="00F648BB" w:rsidRPr="00793562" w:rsidRDefault="00F648BB" w:rsidP="007935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3. Реализует способность управления материальными и финансовыми потоками.</w:t>
            </w:r>
          </w:p>
          <w:p w14:paraId="53DB768C" w14:textId="77777777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43E4AD38" w14:textId="4EA04F25" w:rsidR="00F648BB" w:rsidRPr="00793562" w:rsidRDefault="00F648BB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знает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управления материальными и финансовыми потоками, предусмотренные международными финансовыми квалификациями (подходы АССА).</w:t>
            </w:r>
          </w:p>
          <w:p w14:paraId="36D62858" w14:textId="77777777" w:rsidR="00F648BB" w:rsidRPr="00793562" w:rsidRDefault="00F648BB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55FBE77" w14:textId="0DF0CE3D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управлять материальными и финансовыми потоками в рамках концепций международных финансовых квалификаций (подходы АССА).</w:t>
            </w:r>
          </w:p>
        </w:tc>
        <w:tc>
          <w:tcPr>
            <w:tcW w:w="3261" w:type="dxa"/>
          </w:tcPr>
          <w:p w14:paraId="74F74163" w14:textId="0EC8EE77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0F230E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26AF6065" w14:textId="77777777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методам управления материальными и финансовыми потоками, предусмотренные международными финансовыми квалификациями (подходы АССА).</w:t>
            </w:r>
          </w:p>
          <w:p w14:paraId="508DE864" w14:textId="0152E9AA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0F230E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51A9A65" w14:textId="6E422A8B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провести анализ эффективности управления материальными и финансовыми потоками конкретных публичных компаний (по вариантам).</w:t>
            </w:r>
          </w:p>
        </w:tc>
      </w:tr>
      <w:tr w:rsidR="00F648BB" w:rsidRPr="00793562" w14:paraId="283A8CC0" w14:textId="77777777" w:rsidTr="00770F46">
        <w:tc>
          <w:tcPr>
            <w:tcW w:w="2182" w:type="dxa"/>
            <w:vMerge/>
          </w:tcPr>
          <w:p w14:paraId="4B410548" w14:textId="77777777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14:paraId="19CA68B7" w14:textId="77777777" w:rsidR="00F648BB" w:rsidRPr="00793562" w:rsidRDefault="00F648BB" w:rsidP="00793562">
            <w:pPr>
              <w:tabs>
                <w:tab w:val="left" w:pos="141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4. Выявляет риски, существующие в деятельности организации, и управляет ими.</w:t>
            </w:r>
          </w:p>
          <w:p w14:paraId="1874693C" w14:textId="77777777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052000B0" w14:textId="31EDF38D" w:rsidR="00F648BB" w:rsidRPr="00793562" w:rsidRDefault="00F648BB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риски, существующие в деятельности организации, в рамках концепций международных финансовых квалификаций (подходы АССА).</w:t>
            </w:r>
          </w:p>
          <w:p w14:paraId="37C70900" w14:textId="77777777" w:rsidR="00F648BB" w:rsidRPr="00793562" w:rsidRDefault="00F648BB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44F5E09D" w14:textId="4238C4A0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Студент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управлять рисками, существующими в деятельности организации, в рамках концепций международных финансовых квалификаций (подходы АССА).</w:t>
            </w:r>
          </w:p>
        </w:tc>
        <w:tc>
          <w:tcPr>
            <w:tcW w:w="3261" w:type="dxa"/>
          </w:tcPr>
          <w:p w14:paraId="23D52DCF" w14:textId="3A86708C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="000F230E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444B10B3" w14:textId="52987FE7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вопросам подходов АССА к оценке подверженности организации деловому и финансовому риску (с бизнес-кейсами (примерами) на основе фактических данных исследуемых компаний).</w:t>
            </w:r>
          </w:p>
          <w:p w14:paraId="3F6FA0FA" w14:textId="77777777" w:rsidR="000F230E" w:rsidRPr="00793562" w:rsidRDefault="000F230E" w:rsidP="00793562">
            <w:pPr>
              <w:widowControl w:val="0"/>
              <w:autoSpaceDE w:val="0"/>
              <w:autoSpaceDN w:val="0"/>
              <w:adjustRightInd w:val="0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ECC8D34" w14:textId="0B489E1F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="000F230E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27B6BB42" w14:textId="5A413B98" w:rsidR="00F648BB" w:rsidRPr="00793562" w:rsidRDefault="00F648BB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мероприятия для эффективного управления рисками исследуемых компаний на основе подходов АССА (по вариантам).</w:t>
            </w:r>
          </w:p>
        </w:tc>
      </w:tr>
      <w:tr w:rsidR="00096E5D" w:rsidRPr="00793562" w14:paraId="3B47F5AF" w14:textId="77777777" w:rsidTr="00770F46">
        <w:tc>
          <w:tcPr>
            <w:tcW w:w="2182" w:type="dxa"/>
            <w:vMerge w:val="restart"/>
          </w:tcPr>
          <w:p w14:paraId="744A72E7" w14:textId="2AF46192" w:rsidR="00096E5D" w:rsidRPr="00793562" w:rsidRDefault="00096E5D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ПК-1. 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применять теоретические представления об источниках финансирования для разработки программы ресурсного обеспечения стартапа</w:t>
            </w:r>
          </w:p>
        </w:tc>
        <w:tc>
          <w:tcPr>
            <w:tcW w:w="2066" w:type="dxa"/>
          </w:tcPr>
          <w:p w14:paraId="67271023" w14:textId="74A805A8" w:rsidR="00096E5D" w:rsidRPr="00793562" w:rsidRDefault="00096E5D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Оценивает возможности и ограничения способов финансирования стартапов. </w:t>
            </w:r>
          </w:p>
        </w:tc>
        <w:tc>
          <w:tcPr>
            <w:tcW w:w="2693" w:type="dxa"/>
          </w:tcPr>
          <w:p w14:paraId="6CEDF431" w14:textId="74A72F5E" w:rsidR="00096E5D" w:rsidRPr="00793562" w:rsidRDefault="00CE13E3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 </w:t>
            </w:r>
            <w:r w:rsidR="00096E5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способы финансирования стартапов, предусмотренные международными финансовыми квалификациями (подходы АССА)</w:t>
            </w:r>
            <w:r w:rsidR="00096E5D"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7FBDE6DF" w14:textId="77777777" w:rsidR="00096E5D" w:rsidRPr="00793562" w:rsidRDefault="00096E5D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0A2F13E" w14:textId="4A04B7F6" w:rsidR="00096E5D" w:rsidRPr="00793562" w:rsidRDefault="00CE13E3" w:rsidP="00793562">
            <w:pPr>
              <w:widowControl w:val="0"/>
              <w:autoSpaceDE w:val="0"/>
              <w:autoSpaceDN w:val="0"/>
              <w:adjustRightInd w:val="0"/>
              <w:ind w:right="-106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 </w:t>
            </w:r>
            <w:r w:rsidR="00096E5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оценивать возможности и ограничения способов финансирования стартапов в рамках концепций междуна</w:t>
            </w:r>
            <w:r w:rsidR="0054403E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096E5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родных финансовых квалификаций (подходы АССА).</w:t>
            </w:r>
          </w:p>
        </w:tc>
        <w:tc>
          <w:tcPr>
            <w:tcW w:w="3261" w:type="dxa"/>
          </w:tcPr>
          <w:p w14:paraId="40253089" w14:textId="611B88B5" w:rsidR="00CE13E3" w:rsidRPr="00793562" w:rsidRDefault="00CE13E3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0F230E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DC3C325" w14:textId="796830A8" w:rsidR="00CE13E3" w:rsidRPr="00793562" w:rsidRDefault="00CE13E3" w:rsidP="00793562">
            <w:pPr>
              <w:widowControl w:val="0"/>
              <w:autoSpaceDE w:val="0"/>
              <w:autoSpaceDN w:val="0"/>
              <w:adjustRightInd w:val="0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54403E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способам финансирования стартапов, предусмотренным международными финансовыми квалификациями (подходы АССА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0A22584F" w14:textId="247BA1DF" w:rsidR="00CE13E3" w:rsidRPr="00793562" w:rsidRDefault="00CE13E3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0F230E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60DD241" w14:textId="23573F44" w:rsidR="00096E5D" w:rsidRPr="00793562" w:rsidRDefault="00CE13E3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</w:t>
            </w:r>
            <w:r w:rsidR="0054403E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модель финансирования стартапов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основе подходов АССА (по вариантам).</w:t>
            </w:r>
          </w:p>
        </w:tc>
      </w:tr>
      <w:tr w:rsidR="00096E5D" w:rsidRPr="00793562" w14:paraId="67E6F194" w14:textId="77777777" w:rsidTr="00770F46">
        <w:tc>
          <w:tcPr>
            <w:tcW w:w="2182" w:type="dxa"/>
            <w:vMerge/>
          </w:tcPr>
          <w:p w14:paraId="22FFDAF6" w14:textId="77777777" w:rsidR="00096E5D" w:rsidRPr="00793562" w:rsidRDefault="00096E5D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14:paraId="6F7E13B9" w14:textId="77777777" w:rsidR="00096E5D" w:rsidRPr="00793562" w:rsidRDefault="00096E5D" w:rsidP="00793562">
            <w:pPr>
              <w:suppressAutoHyphens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2. Разрабатывает финансовую модель стартапа.</w:t>
            </w:r>
          </w:p>
          <w:p w14:paraId="4C7FD773" w14:textId="77777777" w:rsidR="00096E5D" w:rsidRPr="00793562" w:rsidRDefault="00096E5D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</w:tcPr>
          <w:p w14:paraId="52C7A055" w14:textId="6A02460F" w:rsidR="00096E5D" w:rsidRPr="00793562" w:rsidRDefault="0054403E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 </w:t>
            </w:r>
            <w:r w:rsidR="00096E5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подходы АССА к разработке финансовой модели стартапа.</w:t>
            </w:r>
          </w:p>
          <w:p w14:paraId="4F5ECE18" w14:textId="77777777" w:rsidR="00096E5D" w:rsidRPr="00793562" w:rsidRDefault="00096E5D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F792693" w14:textId="46998916" w:rsidR="00096E5D" w:rsidRPr="00793562" w:rsidRDefault="0054403E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 </w:t>
            </w:r>
            <w:r w:rsidR="00096E5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подходы АССА к разработке финансовой модели стартапа.</w:t>
            </w:r>
          </w:p>
        </w:tc>
        <w:tc>
          <w:tcPr>
            <w:tcW w:w="3261" w:type="dxa"/>
          </w:tcPr>
          <w:p w14:paraId="264F3E16" w14:textId="5F6AC340" w:rsidR="0054403E" w:rsidRPr="00793562" w:rsidRDefault="0054403E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0F230E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2DE13FA" w14:textId="77777777" w:rsidR="00096E5D" w:rsidRPr="00793562" w:rsidRDefault="0054403E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подходам АССА к разработке финансовой модели стартапа.</w:t>
            </w:r>
          </w:p>
          <w:p w14:paraId="1D6DAB32" w14:textId="42DCBF91" w:rsidR="000F230E" w:rsidRPr="00793562" w:rsidRDefault="000F230E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12:</w:t>
            </w:r>
          </w:p>
          <w:p w14:paraId="134D5BA8" w14:textId="711DF513" w:rsidR="000F230E" w:rsidRPr="00793562" w:rsidRDefault="000F230E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финансовую модель стартапа на основе подходов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ACCA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вариантам).</w:t>
            </w:r>
          </w:p>
          <w:p w14:paraId="45C9C066" w14:textId="1DD15607" w:rsidR="000F230E" w:rsidRPr="00793562" w:rsidRDefault="000F230E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E5D" w:rsidRPr="00793562" w14:paraId="0AD1FCF5" w14:textId="77777777" w:rsidTr="00770F46">
        <w:tc>
          <w:tcPr>
            <w:tcW w:w="2182" w:type="dxa"/>
            <w:vMerge/>
          </w:tcPr>
          <w:p w14:paraId="44CB8A60" w14:textId="77777777" w:rsidR="00096E5D" w:rsidRPr="00793562" w:rsidRDefault="00096E5D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14:paraId="4F8858B8" w14:textId="63F7D306" w:rsidR="00096E5D" w:rsidRPr="00793562" w:rsidRDefault="00096E5D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3. Применяет навыки разработки стратегических направлений повышения эффективности финансового обеспечения стартапов при переходе в жизненный цикл 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бизнес-единицы.</w:t>
            </w:r>
          </w:p>
        </w:tc>
        <w:tc>
          <w:tcPr>
            <w:tcW w:w="2693" w:type="dxa"/>
          </w:tcPr>
          <w:p w14:paraId="1B1E9D35" w14:textId="321242FE" w:rsidR="00096E5D" w:rsidRPr="00793562" w:rsidRDefault="0054403E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 </w:t>
            </w:r>
            <w:r w:rsidR="00096E5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модели повышения эффектив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-</w:t>
            </w:r>
            <w:r w:rsidR="00096E5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ности финансового обеспечения стартапов при переходе в жизненный цикл бизнес-единицы на основе подходов АССА.</w:t>
            </w:r>
          </w:p>
          <w:p w14:paraId="0081ABA3" w14:textId="77777777" w:rsidR="00096E5D" w:rsidRPr="00793562" w:rsidRDefault="00096E5D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CC06E80" w14:textId="39BFA711" w:rsidR="00096E5D" w:rsidRPr="00793562" w:rsidRDefault="0054403E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 </w:t>
            </w:r>
            <w:r w:rsidR="00096E5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использовать модели </w:t>
            </w:r>
            <w:r w:rsidR="00096E5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повышения эффективности финансового обеспечения стартапов при переходе в жизненный цикл бизнес-единицы на основе подходов АССА.</w:t>
            </w:r>
          </w:p>
        </w:tc>
        <w:tc>
          <w:tcPr>
            <w:tcW w:w="3261" w:type="dxa"/>
          </w:tcPr>
          <w:p w14:paraId="104279C1" w14:textId="7F1F4137" w:rsidR="00025619" w:rsidRPr="00793562" w:rsidRDefault="0002561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1</w:t>
            </w:r>
            <w:r w:rsidR="000F230E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145ACB7" w14:textId="22353E11" w:rsidR="00025619" w:rsidRPr="00793562" w:rsidRDefault="00025619" w:rsidP="00793562">
            <w:pPr>
              <w:widowControl w:val="0"/>
              <w:autoSpaceDE w:val="0"/>
              <w:autoSpaceDN w:val="0"/>
              <w:adjustRightInd w:val="0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модел</w:t>
            </w:r>
            <w:r w:rsidR="003E6377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ям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повышения эффективности финансового обеспечения стартапов при переходе в жизненный цикл бизнес-единицы на основе подходов АССА.</w:t>
            </w:r>
          </w:p>
          <w:p w14:paraId="6F9AE305" w14:textId="240436A5" w:rsidR="000F230E" w:rsidRPr="00793562" w:rsidRDefault="000F230E" w:rsidP="00793562">
            <w:pPr>
              <w:widowControl w:val="0"/>
              <w:autoSpaceDE w:val="0"/>
              <w:autoSpaceDN w:val="0"/>
              <w:adjustRightInd w:val="0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B12D49" w14:textId="77777777" w:rsidR="000F230E" w:rsidRPr="00793562" w:rsidRDefault="000F230E" w:rsidP="00793562">
            <w:pPr>
              <w:widowControl w:val="0"/>
              <w:autoSpaceDE w:val="0"/>
              <w:autoSpaceDN w:val="0"/>
              <w:adjustRightInd w:val="0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8FFCCE2" w14:textId="7730B24D" w:rsidR="00025619" w:rsidRPr="00793562" w:rsidRDefault="0002561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0F230E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D5BEE4E" w14:textId="5B27A36E" w:rsidR="00096E5D" w:rsidRPr="00793562" w:rsidRDefault="0002561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Разработать </w:t>
            </w:r>
            <w:r w:rsidR="003E6377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модели </w:t>
            </w:r>
            <w:r w:rsidR="003E6377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повышения эффективности финансового обеспечения стартапов при переходе в жизненный цикл бизнес-единицы на основе подходов АССА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вариантам).</w:t>
            </w:r>
          </w:p>
        </w:tc>
      </w:tr>
      <w:tr w:rsidR="00096E5D" w:rsidRPr="00793562" w14:paraId="6D18AC48" w14:textId="77777777" w:rsidTr="00770F46">
        <w:tc>
          <w:tcPr>
            <w:tcW w:w="2182" w:type="dxa"/>
            <w:vMerge w:val="restart"/>
          </w:tcPr>
          <w:p w14:paraId="779A2278" w14:textId="6E64BAA4" w:rsidR="00096E5D" w:rsidRPr="00793562" w:rsidRDefault="00096E5D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ПК-2. 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управлять крауд-проектами, использовать современные информационные технологии и пакеты прикладных программ для решения практических задач</w:t>
            </w:r>
          </w:p>
        </w:tc>
        <w:tc>
          <w:tcPr>
            <w:tcW w:w="2066" w:type="dxa"/>
          </w:tcPr>
          <w:p w14:paraId="6F294AB4" w14:textId="16BBD023" w:rsidR="00096E5D" w:rsidRPr="00793562" w:rsidRDefault="00096E5D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1. Применяет инструменты привлечения целевой аудитории крауд-проекта и управления коммуникациями с ней.</w:t>
            </w:r>
          </w:p>
        </w:tc>
        <w:tc>
          <w:tcPr>
            <w:tcW w:w="2693" w:type="dxa"/>
          </w:tcPr>
          <w:p w14:paraId="3E2C7DEC" w14:textId="09ED694A" w:rsidR="00096E5D" w:rsidRPr="00793562" w:rsidRDefault="003E6377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 </w:t>
            </w:r>
            <w:r w:rsidR="00096E5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инструменты привлечения целевой аудитории крауд-проекта и управления коммуникациями с ней на основе подходов АССА.</w:t>
            </w:r>
          </w:p>
          <w:p w14:paraId="4BE78AD8" w14:textId="77777777" w:rsidR="00096E5D" w:rsidRPr="00793562" w:rsidRDefault="00096E5D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A523457" w14:textId="7AD0642D" w:rsidR="00096E5D" w:rsidRPr="00793562" w:rsidRDefault="003E6377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 </w:t>
            </w:r>
            <w:r w:rsidR="00096E5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инструменты привлечения целевой аудитории крауд-проекта и управления коммуникациями с ней на основе подходов АССА.</w:t>
            </w:r>
          </w:p>
        </w:tc>
        <w:tc>
          <w:tcPr>
            <w:tcW w:w="3261" w:type="dxa"/>
          </w:tcPr>
          <w:p w14:paraId="74E2D67B" w14:textId="366C7977" w:rsidR="003A002E" w:rsidRPr="00793562" w:rsidRDefault="003A002E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0F230E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D4B2385" w14:textId="491050A2" w:rsidR="003A002E" w:rsidRPr="00793562" w:rsidRDefault="003A002E" w:rsidP="00793562">
            <w:pPr>
              <w:widowControl w:val="0"/>
              <w:autoSpaceDE w:val="0"/>
              <w:autoSpaceDN w:val="0"/>
              <w:adjustRightInd w:val="0"/>
              <w:ind w:right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инструментам привлечения целевой аудитории крауд-проекта и управления коммуникациями с ней на основе подходов АССА.</w:t>
            </w:r>
          </w:p>
          <w:p w14:paraId="61B1153A" w14:textId="77777777" w:rsidR="00096E5D" w:rsidRPr="00793562" w:rsidRDefault="00096E5D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1883726" w14:textId="2BE61D91" w:rsidR="006F038A" w:rsidRPr="00793562" w:rsidRDefault="006F038A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16:</w:t>
            </w:r>
          </w:p>
          <w:p w14:paraId="41B887EB" w14:textId="1C2C3D34" w:rsidR="006F038A" w:rsidRPr="00793562" w:rsidRDefault="006F038A" w:rsidP="00793562">
            <w:pPr>
              <w:widowControl w:val="0"/>
              <w:autoSpaceDE w:val="0"/>
              <w:autoSpaceDN w:val="0"/>
              <w:adjustRightInd w:val="0"/>
              <w:ind w:right="3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презентацию для привлечения целевой аудитории крауд-проекта и управления коммуникациями с ней на основе подходов АССА (по вариантам).</w:t>
            </w:r>
          </w:p>
          <w:p w14:paraId="5EAEA5BA" w14:textId="40E30E87" w:rsidR="006F038A" w:rsidRPr="00793562" w:rsidRDefault="006F038A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96E5D" w:rsidRPr="00793562" w14:paraId="2F4B09C4" w14:textId="77777777" w:rsidTr="00770F46">
        <w:tc>
          <w:tcPr>
            <w:tcW w:w="2182" w:type="dxa"/>
            <w:vMerge/>
          </w:tcPr>
          <w:p w14:paraId="66962C95" w14:textId="77777777" w:rsidR="00096E5D" w:rsidRPr="00793562" w:rsidRDefault="00096E5D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6" w:type="dxa"/>
          </w:tcPr>
          <w:p w14:paraId="6FCC4C97" w14:textId="7354D717" w:rsidR="00096E5D" w:rsidRPr="00793562" w:rsidRDefault="00096E5D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2. Демонстрирует навыки представления крауд-проектов в текстовом и видео форматах с учетом целевой аудитории на основе применения пакетов прикладных программ.</w:t>
            </w:r>
          </w:p>
        </w:tc>
        <w:tc>
          <w:tcPr>
            <w:tcW w:w="2693" w:type="dxa"/>
          </w:tcPr>
          <w:p w14:paraId="2F01A5FF" w14:textId="6FD4DA06" w:rsidR="00096E5D" w:rsidRPr="00793562" w:rsidRDefault="003E6377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 </w:t>
            </w:r>
            <w:r w:rsidR="00096E5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методологические подходы АССА к представлению крауд-проектов в различных форматах с учетом целевой аудитории.</w:t>
            </w:r>
          </w:p>
          <w:p w14:paraId="6D4A0512" w14:textId="77777777" w:rsidR="00096E5D" w:rsidRPr="00793562" w:rsidRDefault="00096E5D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DE8779A" w14:textId="22CFA90A" w:rsidR="00096E5D" w:rsidRPr="00793562" w:rsidRDefault="003E6377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е</w:t>
            </w:r>
            <w:r w:rsidR="00096E5D"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 </w:t>
            </w:r>
            <w:r w:rsidR="00096E5D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представлять крауд-проекты в различных форматах с учетом целевой аудитории на основе подходов АССА.</w:t>
            </w:r>
          </w:p>
        </w:tc>
        <w:tc>
          <w:tcPr>
            <w:tcW w:w="3261" w:type="dxa"/>
          </w:tcPr>
          <w:p w14:paraId="5B286A77" w14:textId="401AB672" w:rsidR="006F038A" w:rsidRPr="00793562" w:rsidRDefault="006F038A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17:</w:t>
            </w:r>
          </w:p>
          <w:p w14:paraId="7F206CC3" w14:textId="7D29A02A" w:rsidR="006F038A" w:rsidRPr="00793562" w:rsidRDefault="006F038A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методологическим подходам АССА к представлению крауд-проектов в различных форматах с учетом целевой аудитории.</w:t>
            </w:r>
          </w:p>
          <w:p w14:paraId="023DABCC" w14:textId="3BD055EC" w:rsidR="003A002E" w:rsidRPr="00793562" w:rsidRDefault="003A002E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6F038A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7A411EE4" w14:textId="640C2256" w:rsidR="00096E5D" w:rsidRPr="00793562" w:rsidRDefault="003A002E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презентацию для представления конкретного крауд-проекта в различных форматах с учетом целевой аудитории на основе подходов АССА (по вариантам).</w:t>
            </w:r>
          </w:p>
        </w:tc>
      </w:tr>
    </w:tbl>
    <w:p w14:paraId="4137FE14" w14:textId="3901C742" w:rsidR="00096E5D" w:rsidRPr="00793562" w:rsidRDefault="00096E5D" w:rsidP="00793562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144603F3" w14:textId="5D123401" w:rsidR="006E54C6" w:rsidRPr="00793562" w:rsidRDefault="006E54C6" w:rsidP="00793562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1E61E315" w14:textId="2C515281" w:rsidR="006E54C6" w:rsidRPr="00793562" w:rsidRDefault="006E54C6" w:rsidP="00793562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46D6E958" w14:textId="3DC29D93" w:rsidR="006E54C6" w:rsidRPr="00793562" w:rsidRDefault="006E54C6" w:rsidP="00793562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6E23EA9D" w14:textId="72EC7D8C" w:rsidR="006E54C6" w:rsidRPr="00793562" w:rsidRDefault="006E54C6" w:rsidP="00793562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4618211D" w14:textId="32B02079" w:rsidR="00AB6FF0" w:rsidRPr="00793562" w:rsidRDefault="00AB6FF0" w:rsidP="00793562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793562">
        <w:rPr>
          <w:rFonts w:ascii="Times New Roman" w:hAnsi="Times New Roman" w:cs="Times New Roman"/>
        </w:rPr>
        <w:lastRenderedPageBreak/>
        <w:t xml:space="preserve">Для программы магистратуры по направлению </w:t>
      </w:r>
      <w:r w:rsidR="00D27C6B" w:rsidRPr="00793562">
        <w:rPr>
          <w:rFonts w:ascii="Times New Roman" w:hAnsi="Times New Roman" w:cs="Times New Roman"/>
        </w:rPr>
        <w:t xml:space="preserve">подготовки </w:t>
      </w:r>
      <w:r w:rsidRPr="00793562">
        <w:rPr>
          <w:rFonts w:ascii="Times New Roman" w:hAnsi="Times New Roman" w:cs="Times New Roman"/>
        </w:rPr>
        <w:t>38.04.02 «Менеджмент», направленность программы магистратуры «Стратегия и финансы бизнеса»:</w:t>
      </w:r>
    </w:p>
    <w:p w14:paraId="29DAA158" w14:textId="4FF76E0A" w:rsidR="00D27C6B" w:rsidRPr="00793562" w:rsidRDefault="00D27C6B" w:rsidP="00793562">
      <w:pPr>
        <w:pStyle w:val="af2"/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</w:rPr>
      </w:pPr>
      <w:r w:rsidRPr="00793562">
        <w:rPr>
          <w:rFonts w:ascii="Times New Roman" w:hAnsi="Times New Roman" w:cs="Times New Roman"/>
        </w:rPr>
        <w:t>Таблица 5.2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82"/>
        <w:gridCol w:w="2243"/>
        <w:gridCol w:w="2654"/>
        <w:gridCol w:w="3123"/>
      </w:tblGrid>
      <w:tr w:rsidR="006E54C6" w:rsidRPr="00793562" w14:paraId="1E5424C7" w14:textId="77777777" w:rsidTr="003029AE">
        <w:tc>
          <w:tcPr>
            <w:tcW w:w="2182" w:type="dxa"/>
          </w:tcPr>
          <w:p w14:paraId="2B18DA36" w14:textId="77777777" w:rsidR="006E54C6" w:rsidRPr="00793562" w:rsidRDefault="006E54C6" w:rsidP="0079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43" w:type="dxa"/>
          </w:tcPr>
          <w:p w14:paraId="737811C5" w14:textId="77777777" w:rsidR="006E54C6" w:rsidRPr="00793562" w:rsidRDefault="006E54C6" w:rsidP="0079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54" w:type="dxa"/>
          </w:tcPr>
          <w:p w14:paraId="604EAFB2" w14:textId="77777777" w:rsidR="006E54C6" w:rsidRPr="00793562" w:rsidRDefault="006E54C6" w:rsidP="0079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23" w:type="dxa"/>
          </w:tcPr>
          <w:p w14:paraId="45B726B1" w14:textId="77777777" w:rsidR="006E54C6" w:rsidRPr="00793562" w:rsidRDefault="006E54C6" w:rsidP="0079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6E54C6" w:rsidRPr="00793562" w14:paraId="69B67107" w14:textId="77777777" w:rsidTr="003029AE">
        <w:tc>
          <w:tcPr>
            <w:tcW w:w="2182" w:type="dxa"/>
          </w:tcPr>
          <w:p w14:paraId="1D139CEB" w14:textId="77777777" w:rsidR="006E54C6" w:rsidRPr="00793562" w:rsidRDefault="006E54C6" w:rsidP="0079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3" w:type="dxa"/>
          </w:tcPr>
          <w:p w14:paraId="1477A6CF" w14:textId="77777777" w:rsidR="006E54C6" w:rsidRPr="00793562" w:rsidRDefault="006E54C6" w:rsidP="0079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4" w:type="dxa"/>
          </w:tcPr>
          <w:p w14:paraId="4D4718F5" w14:textId="77777777" w:rsidR="006E54C6" w:rsidRPr="00793562" w:rsidRDefault="006E54C6" w:rsidP="0079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3" w:type="dxa"/>
          </w:tcPr>
          <w:p w14:paraId="3B954CF7" w14:textId="77777777" w:rsidR="006E54C6" w:rsidRPr="00793562" w:rsidRDefault="006E54C6" w:rsidP="0079356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D36AC6" w:rsidRPr="00793562" w14:paraId="32A9B15E" w14:textId="77777777" w:rsidTr="003029AE">
        <w:tc>
          <w:tcPr>
            <w:tcW w:w="2182" w:type="dxa"/>
            <w:vMerge w:val="restart"/>
          </w:tcPr>
          <w:p w14:paraId="171AF675" w14:textId="76AAAE4E" w:rsidR="00D36AC6" w:rsidRPr="00793562" w:rsidRDefault="00D36AC6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ПКН-1. Способность к выявлению проблем и тенденций в современной экономике и решению профессиональных задач на основе знания (продвинутый уровень) экономической и управленческой теории, а также обобщения и критического анализа актуальных практик управления</w:t>
            </w:r>
          </w:p>
        </w:tc>
        <w:tc>
          <w:tcPr>
            <w:tcW w:w="2243" w:type="dxa"/>
          </w:tcPr>
          <w:p w14:paraId="006DA2FA" w14:textId="34B3A53E" w:rsidR="00D36AC6" w:rsidRPr="00793562" w:rsidRDefault="00D36AC6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1. Демонстрирует знания теории и практики управления, а также современных тенденций развития менеджмента, как науки.</w:t>
            </w:r>
          </w:p>
        </w:tc>
        <w:tc>
          <w:tcPr>
            <w:tcW w:w="2654" w:type="dxa"/>
          </w:tcPr>
          <w:p w14:paraId="6AD71369" w14:textId="3EFD83AD" w:rsidR="00D36AC6" w:rsidRPr="00793562" w:rsidRDefault="00D36AC6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знает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теорию и практику управления, включая современные тенденции развития менеджмента, в рамках концепций международных финансовых квалификаций (подходы АССА).</w:t>
            </w:r>
          </w:p>
          <w:p w14:paraId="5810A5D1" w14:textId="77777777" w:rsidR="00D36AC6" w:rsidRPr="00793562" w:rsidRDefault="00D36AC6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243F956" w14:textId="6496DBC1" w:rsidR="00D36AC6" w:rsidRPr="00793562" w:rsidRDefault="00D36AC6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объяснить современные тенденции развития менеджмента в рамках концепций междуна-родных финансовых квалификаций (подходы АССА).</w:t>
            </w:r>
          </w:p>
        </w:tc>
        <w:tc>
          <w:tcPr>
            <w:tcW w:w="3123" w:type="dxa"/>
          </w:tcPr>
          <w:p w14:paraId="1A0C8703" w14:textId="77777777" w:rsidR="00D36AC6" w:rsidRPr="00793562" w:rsidRDefault="00D36AC6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6DA446EB" w14:textId="1A3092E9" w:rsidR="00D36AC6" w:rsidRPr="00793562" w:rsidRDefault="00D36AC6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вопросам теории и практики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управления, включая современные тенденции развития менеджмента, в рамках концепций международных финансовых квалификаций (подходы АССА).</w:t>
            </w:r>
          </w:p>
          <w:p w14:paraId="5241947D" w14:textId="77777777" w:rsidR="00D36AC6" w:rsidRPr="00793562" w:rsidRDefault="00D36AC6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74C1320A" w14:textId="1BAC3876" w:rsidR="00D36AC6" w:rsidRPr="00793562" w:rsidRDefault="00D36AC6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современным тенденциям развития менеджмента в рамках концепций международных финансовых квалификаций (подходы АССА).</w:t>
            </w:r>
          </w:p>
        </w:tc>
      </w:tr>
      <w:tr w:rsidR="00D36AC6" w:rsidRPr="00793562" w14:paraId="32690F1F" w14:textId="77777777" w:rsidTr="003029AE">
        <w:tc>
          <w:tcPr>
            <w:tcW w:w="2182" w:type="dxa"/>
            <w:vMerge/>
          </w:tcPr>
          <w:p w14:paraId="33062B75" w14:textId="77777777" w:rsidR="00D36AC6" w:rsidRPr="00793562" w:rsidRDefault="00D36AC6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00537454" w14:textId="77777777" w:rsidR="00D36AC6" w:rsidRPr="00793562" w:rsidRDefault="00D36AC6" w:rsidP="007935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</w:rPr>
              <w:t>2. Обладает умением выявлять необходимость изменений в социально-экономических системах и организовывать реализацию таких изменений.</w:t>
            </w:r>
          </w:p>
          <w:p w14:paraId="26276E1B" w14:textId="77777777" w:rsidR="00D36AC6" w:rsidRPr="00793562" w:rsidRDefault="00D36AC6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14:paraId="1CA25B7D" w14:textId="02B66565" w:rsidR="00D36AC6" w:rsidRPr="00793562" w:rsidRDefault="00D36AC6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выявления необходимости изменений в социально-экономических системах, предусмот-ренные международ-ными финансовыми квалификациями (подходы АССА).</w:t>
            </w:r>
          </w:p>
          <w:p w14:paraId="1B9C7AE5" w14:textId="77777777" w:rsidR="00D36AC6" w:rsidRPr="00793562" w:rsidRDefault="00D36AC6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B7C518" w14:textId="21EEE368" w:rsidR="00D36AC6" w:rsidRPr="00793562" w:rsidRDefault="00D36AC6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выявлять необходимость изменений в социально-экономических системах в рамках концепций международных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финансовых квалификаций (подходы АССА).</w:t>
            </w:r>
          </w:p>
        </w:tc>
        <w:tc>
          <w:tcPr>
            <w:tcW w:w="3123" w:type="dxa"/>
          </w:tcPr>
          <w:p w14:paraId="6BB2275C" w14:textId="4DCA7B84" w:rsidR="00913C70" w:rsidRPr="00793562" w:rsidRDefault="00913C70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3:</w:t>
            </w:r>
          </w:p>
          <w:p w14:paraId="3FEB77E7" w14:textId="22BE0F2A" w:rsidR="00913C70" w:rsidRPr="00793562" w:rsidRDefault="00913C70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методам выявления необходимости изменений в социально-экономических системах, предусмотренные международными финансовыми квалификациями (подходы АССА).</w:t>
            </w:r>
          </w:p>
          <w:p w14:paraId="283FF870" w14:textId="1079B826" w:rsidR="00D36AC6" w:rsidRPr="00793562" w:rsidRDefault="00D36AC6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913C70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21107E8" w14:textId="28F79C4B" w:rsidR="00D36AC6" w:rsidRPr="00793562" w:rsidRDefault="00D36AC6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анализ специфики отражения в отчетности конкретных публичных компаний, подготовленных по МСФО, различных изменений и процессов,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происходящих в исследуемых организациях по ключевым элементам финансовой отчетности (по вариантам).</w:t>
            </w:r>
          </w:p>
        </w:tc>
      </w:tr>
      <w:tr w:rsidR="00D36AC6" w:rsidRPr="00793562" w14:paraId="43AF5F78" w14:textId="77777777" w:rsidTr="003029AE">
        <w:tc>
          <w:tcPr>
            <w:tcW w:w="2182" w:type="dxa"/>
            <w:vMerge/>
          </w:tcPr>
          <w:p w14:paraId="34415E23" w14:textId="2EEED869" w:rsidR="00D36AC6" w:rsidRPr="00793562" w:rsidRDefault="00D36AC6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2AFD98FC" w14:textId="77777777" w:rsidR="00D36AC6" w:rsidRPr="00793562" w:rsidRDefault="00D36AC6" w:rsidP="00793562">
            <w:pPr>
              <w:tabs>
                <w:tab w:val="left" w:pos="141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3. Критически оценивает и обобщает имеющиеся теоретические концепции, подходы и управленческие практики.</w:t>
            </w:r>
          </w:p>
          <w:p w14:paraId="4AC530EB" w14:textId="77777777" w:rsidR="00D36AC6" w:rsidRPr="00793562" w:rsidRDefault="00D36AC6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14:paraId="5DE2CDAB" w14:textId="0313BD26" w:rsidR="00D36AC6" w:rsidRPr="00793562" w:rsidRDefault="00D36AC6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1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теоретические концепции, подходы и управленческие практики в рамках концепций междуна-родных финансовых квалификаций (подходы АССА).</w:t>
            </w:r>
          </w:p>
          <w:p w14:paraId="60F8F5F5" w14:textId="77777777" w:rsidR="00D36AC6" w:rsidRPr="00793562" w:rsidRDefault="00D36AC6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9F276CC" w14:textId="03CE81C1" w:rsidR="00D36AC6" w:rsidRPr="00793562" w:rsidRDefault="00D36AC6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критически оценивать и обобщать имеющиеся теоретические концепции, подходы и управленческие практики в рамках концепций международных финан-совых квалификаций (подходы АССА).</w:t>
            </w:r>
          </w:p>
        </w:tc>
        <w:tc>
          <w:tcPr>
            <w:tcW w:w="3123" w:type="dxa"/>
          </w:tcPr>
          <w:p w14:paraId="504F9671" w14:textId="60475313" w:rsidR="00D36AC6" w:rsidRPr="00793562" w:rsidRDefault="00D36AC6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B72B23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71D7FC76" w14:textId="77777777" w:rsidR="00D36AC6" w:rsidRPr="00793562" w:rsidRDefault="00D36AC6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вопросам теоретических концепций, подходов и управленческих практик в рамках концепций международных финансовых квалификаций (подходы АССА).</w:t>
            </w:r>
          </w:p>
          <w:p w14:paraId="5ACDC187" w14:textId="4712EB68" w:rsidR="00B72B23" w:rsidRPr="00793562" w:rsidRDefault="00B72B23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9DBDDF2" w14:textId="7BF2EAEF" w:rsidR="00B72B23" w:rsidRPr="00793562" w:rsidRDefault="00B72B23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6:</w:t>
            </w:r>
          </w:p>
          <w:p w14:paraId="35C43844" w14:textId="70561940" w:rsidR="00B72B23" w:rsidRPr="00793562" w:rsidRDefault="002407E7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подходов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ACCA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охарактеризовать и критически оценить значимые управленческие решения за последний финансовый год конкретной компании, используя теоретические </w:t>
            </w:r>
            <w:r w:rsidR="00B72B23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концепции, подходы и управленческие практики (по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вариантам</w:t>
            </w:r>
            <w:r w:rsidR="00B72B23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</w:tr>
      <w:tr w:rsidR="00FD23D9" w:rsidRPr="00793562" w14:paraId="2D745BFB" w14:textId="77777777" w:rsidTr="003029AE">
        <w:tc>
          <w:tcPr>
            <w:tcW w:w="2182" w:type="dxa"/>
            <w:vMerge w:val="restart"/>
          </w:tcPr>
          <w:p w14:paraId="6696A872" w14:textId="3857009F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ПК-1. Способность применять теоретические знания и методологический инструментарий для разработки стратегии компании и управления деловым и финансовым рисками бизнеса</w:t>
            </w:r>
          </w:p>
        </w:tc>
        <w:tc>
          <w:tcPr>
            <w:tcW w:w="2243" w:type="dxa"/>
          </w:tcPr>
          <w:p w14:paraId="3CC90A83" w14:textId="3B9C2158" w:rsidR="00FD23D9" w:rsidRPr="00793562" w:rsidRDefault="00FD23D9" w:rsidP="00793562">
            <w:pPr>
              <w:tabs>
                <w:tab w:val="left" w:pos="141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1. Демонстрирует теоретические знания стратегического менеджмента для оценки эффективности деятельности компании.</w:t>
            </w:r>
          </w:p>
        </w:tc>
        <w:tc>
          <w:tcPr>
            <w:tcW w:w="2654" w:type="dxa"/>
          </w:tcPr>
          <w:p w14:paraId="6FB811BF" w14:textId="561D1D72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основы стратегического менед-жмента для оценки эффективности деятель-ности компании, предусмотренные международными финансовыми квалификациями (подходы АССА)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38DB1FE" w14:textId="77777777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7A5090D" w14:textId="60EEEF2C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оценить эффективность деятельности компании в рамках концепций международных финансовых квалификаций (подходы АССА).</w:t>
            </w:r>
          </w:p>
        </w:tc>
        <w:tc>
          <w:tcPr>
            <w:tcW w:w="3123" w:type="dxa"/>
          </w:tcPr>
          <w:p w14:paraId="48CD7FCD" w14:textId="44A19DF5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B72B23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D4ACB7A" w14:textId="7F9960E4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студен-тов по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основам стратеги-ческого менеджмента для оценки эффективности деятельности компании, предусмотренные международными финан-совыми квалификациями (подходы АССА)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E1B47E7" w14:textId="2E1F67DC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B72B23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6158F9CF" w14:textId="02B1A743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анализ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эффективности деятельности компании в рамках концепций международных финансовых квалификаций (подходы АССА).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вариантам).</w:t>
            </w:r>
          </w:p>
        </w:tc>
      </w:tr>
      <w:tr w:rsidR="00FD23D9" w:rsidRPr="00793562" w14:paraId="5463DD16" w14:textId="77777777" w:rsidTr="003029AE">
        <w:tc>
          <w:tcPr>
            <w:tcW w:w="2182" w:type="dxa"/>
            <w:vMerge/>
          </w:tcPr>
          <w:p w14:paraId="12FBD21B" w14:textId="77777777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 w:val="restart"/>
          </w:tcPr>
          <w:p w14:paraId="61B8192B" w14:textId="13CD0C0B" w:rsidR="00FD23D9" w:rsidRPr="00793562" w:rsidRDefault="00FD23D9" w:rsidP="00793562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Применяет теоретические подходы к разра-ботке рекоменда-ций по снижению стоимости капитала 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в рамках разнообразных бизнес-контекстов и структуры активов бизнеса.</w:t>
            </w:r>
          </w:p>
        </w:tc>
        <w:tc>
          <w:tcPr>
            <w:tcW w:w="2654" w:type="dxa"/>
          </w:tcPr>
          <w:p w14:paraId="0ECE9EEA" w14:textId="3DE95626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подходы АССА к разработке рекомендаций по снижению стоимости капитала в рамках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разнообразных бизнес-контекстов и структуры активов бизнеса.</w:t>
            </w:r>
          </w:p>
          <w:p w14:paraId="6EAA6BC6" w14:textId="7A64485F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0B863EA9" w14:textId="022F6891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="00B72B23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AF56D03" w14:textId="04247260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анализ стоимости капитала на основании фактических данных конкретных публичных компаний, используя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подходы АССА (по вариантам). </w:t>
            </w:r>
          </w:p>
        </w:tc>
      </w:tr>
      <w:tr w:rsidR="00FD23D9" w:rsidRPr="00793562" w14:paraId="292B62D0" w14:textId="77777777" w:rsidTr="003029AE">
        <w:tc>
          <w:tcPr>
            <w:tcW w:w="2182" w:type="dxa"/>
            <w:vMerge/>
          </w:tcPr>
          <w:p w14:paraId="24D56F8E" w14:textId="11249D6A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/>
          </w:tcPr>
          <w:p w14:paraId="557A9C15" w14:textId="49478E21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14:paraId="0A32D8B8" w14:textId="1351BE58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подходы АССА к разработке рекомендаций по снижению стоимости капитала в рамках разнообразных бизнес-контекстов и структуры активов бизнеса.</w:t>
            </w:r>
          </w:p>
        </w:tc>
        <w:tc>
          <w:tcPr>
            <w:tcW w:w="3123" w:type="dxa"/>
          </w:tcPr>
          <w:p w14:paraId="5940B85D" w14:textId="6192E219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B72B23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BB0D013" w14:textId="3E9DDA45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рекомендации по снижению стоимости капитала исследуемой компании (по вариантам, на основании результатов по заданию № 7).</w:t>
            </w:r>
          </w:p>
        </w:tc>
      </w:tr>
      <w:tr w:rsidR="00FD23D9" w:rsidRPr="00793562" w14:paraId="6742CEF1" w14:textId="77777777" w:rsidTr="003029AE">
        <w:tc>
          <w:tcPr>
            <w:tcW w:w="2182" w:type="dxa"/>
            <w:vMerge/>
          </w:tcPr>
          <w:p w14:paraId="007A8D59" w14:textId="77777777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788D4341" w14:textId="603FFB5A" w:rsidR="00FD23D9" w:rsidRPr="00793562" w:rsidRDefault="00FD23D9" w:rsidP="00793562">
            <w:pPr>
              <w:tabs>
                <w:tab w:val="left" w:pos="141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3. Демонстрирует навыки оценки подверженности организации деловому и финансовому риску, разработки мероприятий для эффективного управления рисками, создания систем мониторинга капитальных вложений, разработки рекомендаций о влиянии поведенческих финансов на финансовые стратегии.</w:t>
            </w:r>
          </w:p>
        </w:tc>
        <w:tc>
          <w:tcPr>
            <w:tcW w:w="2654" w:type="dxa"/>
          </w:tcPr>
          <w:p w14:paraId="119A8EFA" w14:textId="0020F974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подходы АССА к оценке подверженности организации деловому и финансовому риску, разработке мероприятий для эффективного управления рисками, создания систем мониторинга капиталь-ных вложений, разра-ботке рекомендаций о влиянии поведенческих финансов на финансовые стратегии.</w:t>
            </w:r>
          </w:p>
          <w:p w14:paraId="716BDA25" w14:textId="77777777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E5A1018" w14:textId="0AB91206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Студент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умеет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применять подходы АССА к оценке подвер-женности организации деловому и финансо-вому риску, разработке мероприятий для эффек-тивного управления рисками, создания систем мониторинга капитальных вложений, разработке рекомендаций о влиянии поведенческих финансов на финансовые стратегии.</w:t>
            </w:r>
          </w:p>
        </w:tc>
        <w:tc>
          <w:tcPr>
            <w:tcW w:w="3123" w:type="dxa"/>
          </w:tcPr>
          <w:p w14:paraId="327D25DA" w14:textId="20671B6A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B72B23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621E0C2" w14:textId="2CFCA282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вопросам подходов АССА к оценке подверженности организации деловому и финансовому риску, разработке мероприятий для эффективного управления рисками, создания систем мониторинга капитальных вложений, разработке рекомендаций о влиянии поведенческих финансов на финансовые стратегии (с бизнес-кейсами (примерами) на основе фактических данных исследуемых компаний).</w:t>
            </w:r>
          </w:p>
          <w:p w14:paraId="5CB82DAB" w14:textId="67ACE82F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B72B23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40285B49" w14:textId="20BCE5FE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мероприятия для эффективного управления рисками исследуемых компаний на основе подходов АССА (по вариантам).</w:t>
            </w:r>
          </w:p>
        </w:tc>
      </w:tr>
      <w:tr w:rsidR="00FD23D9" w:rsidRPr="00793562" w14:paraId="56E06B2E" w14:textId="77777777" w:rsidTr="003029AE">
        <w:tc>
          <w:tcPr>
            <w:tcW w:w="2182" w:type="dxa"/>
            <w:vMerge/>
          </w:tcPr>
          <w:p w14:paraId="0909E213" w14:textId="77777777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 w:val="restart"/>
          </w:tcPr>
          <w:p w14:paraId="5B32A34E" w14:textId="6B9D932F" w:rsidR="00FD23D9" w:rsidRPr="00793562" w:rsidRDefault="00FD23D9" w:rsidP="00793562">
            <w:pPr>
              <w:tabs>
                <w:tab w:val="left" w:pos="1418"/>
              </w:tabs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 Демонстрирует навыки оценки приемлемости диапазона источ-ников финансиро-вания, доступных 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компании, модели-рования и управле-ния стоимостью бизнеса.</w:t>
            </w:r>
          </w:p>
        </w:tc>
        <w:tc>
          <w:tcPr>
            <w:tcW w:w="2654" w:type="dxa"/>
          </w:tcPr>
          <w:p w14:paraId="40AFCE36" w14:textId="21C97CF4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модели оценки приемлемости диапазона источников финансирования, доступных компании, моделирования и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управления стоимостью бизнеса, на основе подходов АССА.</w:t>
            </w:r>
          </w:p>
        </w:tc>
        <w:tc>
          <w:tcPr>
            <w:tcW w:w="3123" w:type="dxa"/>
          </w:tcPr>
          <w:p w14:paraId="72172C42" w14:textId="0C099626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1</w:t>
            </w:r>
            <w:r w:rsidR="00B72B23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386D685" w14:textId="1841797E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ind w:right="-11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моделям оценки приемлемости диапазона источников финансирования, доступных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компании, моделирования и управления стоимостью бизнеса, на основе подходов АССА.</w:t>
            </w:r>
          </w:p>
        </w:tc>
      </w:tr>
      <w:tr w:rsidR="00FD23D9" w:rsidRPr="00793562" w14:paraId="27695B87" w14:textId="77777777" w:rsidTr="003029AE">
        <w:tc>
          <w:tcPr>
            <w:tcW w:w="2182" w:type="dxa"/>
            <w:vMerge/>
          </w:tcPr>
          <w:p w14:paraId="3C804CDE" w14:textId="3C35C3BE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/>
          </w:tcPr>
          <w:p w14:paraId="2111C79A" w14:textId="70915B29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14:paraId="42232873" w14:textId="01E06AFC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модели оценки приемлемости диапазона источников финансирования, доступных компании, моделирования и управления стоимостью бизнеса на основе подходов АССА.</w:t>
            </w:r>
          </w:p>
        </w:tc>
        <w:tc>
          <w:tcPr>
            <w:tcW w:w="3123" w:type="dxa"/>
          </w:tcPr>
          <w:p w14:paraId="1D1D7695" w14:textId="1C73998E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B72B23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4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9D3A4E2" w14:textId="6388A6C0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модель управления стоимостью бизнеса для исследуемой компании на основе подходов АССА (по вариантам).</w:t>
            </w:r>
          </w:p>
        </w:tc>
      </w:tr>
      <w:tr w:rsidR="00FD23D9" w:rsidRPr="00793562" w14:paraId="2D6568D8" w14:textId="77777777" w:rsidTr="003029AE">
        <w:tc>
          <w:tcPr>
            <w:tcW w:w="2182" w:type="dxa"/>
            <w:vMerge w:val="restart"/>
          </w:tcPr>
          <w:p w14:paraId="30465247" w14:textId="5DF1CC01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ПК-2. Способность осуществлять стратегическое бизнес- и финансовое планирование для корпораций и компаний, использовать современные информационные технологии и пакеты прикладных программ для решения практических задач</w:t>
            </w:r>
          </w:p>
        </w:tc>
        <w:tc>
          <w:tcPr>
            <w:tcW w:w="2243" w:type="dxa"/>
          </w:tcPr>
          <w:p w14:paraId="14CF2CA9" w14:textId="0DC762CB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1. Демонстрирует навыки самостоятельного консультирования по вопросам разработки системы бизнес- и финансового планирования для корпораций и компаний с учетом соблюдения национальных нормативных требований, мобильности капитала, трансфертного ценообразования.</w:t>
            </w:r>
          </w:p>
        </w:tc>
        <w:tc>
          <w:tcPr>
            <w:tcW w:w="2654" w:type="dxa"/>
          </w:tcPr>
          <w:p w14:paraId="3525CFED" w14:textId="79393536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13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вопросы разработки системы бизнес- и финансового планирования для корпораций и компаний с учетом соблюдения национальных нормативных требований, мобильности капитала, трансфертного ценообразования, на основе подходов АССА.</w:t>
            </w:r>
          </w:p>
          <w:p w14:paraId="06A68A32" w14:textId="77777777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AF11214" w14:textId="104B8C8E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самостоятельно консультировать по вопросам разработки системы бизнес- и финансового планирования для корпораций и компаний с учетом соблюдения национальных нормативных требо-ваний, мобильности капитала, трансфертного ценообразования на основе подходов АССА.</w:t>
            </w:r>
          </w:p>
        </w:tc>
        <w:tc>
          <w:tcPr>
            <w:tcW w:w="3123" w:type="dxa"/>
          </w:tcPr>
          <w:p w14:paraId="38DBAF56" w14:textId="5AAEA176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</w:t>
            </w:r>
            <w:r w:rsidR="00B72B23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5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5859B00" w14:textId="332A1F1E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вопросам разработки системы бизнес- и финансового планирования для корпораций и компаний с учетом соблюдения национальных нормативных требований, мобильности капитала, трансфертного ценообразования, на основе подходов АССА</w:t>
            </w:r>
            <w:r w:rsidR="00B72B23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1F882DC" w14:textId="77777777" w:rsidR="00B30085" w:rsidRPr="00793562" w:rsidRDefault="00B30085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982698" w14:textId="1851A52F" w:rsidR="00B72B23" w:rsidRPr="00793562" w:rsidRDefault="00B72B23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16:</w:t>
            </w:r>
          </w:p>
          <w:p w14:paraId="3D4F7C6E" w14:textId="7C85C6D7" w:rsidR="00B72B23" w:rsidRPr="00793562" w:rsidRDefault="00B30085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подходов АССА, предложить направления совершенствования системы бизнес- и финансового планирования для конкретной компании с учетом соблюдения национальных нормативных требований, мобильности капитала, трансфертного ценообразования и других факторов (по вариантам).</w:t>
            </w:r>
            <w:r w:rsidR="00B72B23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FD23D9" w:rsidRPr="00793562" w14:paraId="2165A477" w14:textId="77777777" w:rsidTr="003029AE">
        <w:tc>
          <w:tcPr>
            <w:tcW w:w="2182" w:type="dxa"/>
            <w:vMerge/>
          </w:tcPr>
          <w:p w14:paraId="2B98C987" w14:textId="77777777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 w:val="restart"/>
          </w:tcPr>
          <w:p w14:paraId="1F780AE6" w14:textId="6F3EA1C8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ind w:right="-7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Использует современные информационные технологии и пакеты прикладных программ для разработки системы бизнес- и </w:t>
            </w: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финансового планирования.</w:t>
            </w:r>
          </w:p>
        </w:tc>
        <w:tc>
          <w:tcPr>
            <w:tcW w:w="2654" w:type="dxa"/>
          </w:tcPr>
          <w:p w14:paraId="5B46DEA3" w14:textId="6059C821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современные информационные технологии и пакеты прикладных программ для разработки системы бизнес- и финансового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планирования на основе подходов АССА.</w:t>
            </w:r>
          </w:p>
        </w:tc>
        <w:tc>
          <w:tcPr>
            <w:tcW w:w="3123" w:type="dxa"/>
          </w:tcPr>
          <w:p w14:paraId="4DFE579B" w14:textId="5A731A20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1</w:t>
            </w:r>
            <w:r w:rsidR="00B72B23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48D7FF30" w14:textId="4D9B240B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</w:t>
            </w:r>
            <w:r w:rsidRPr="00793562">
              <w:t xml:space="preserve">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современным информационным технологиям и пакетам прикладных программ для разработки системы бизнес- и финансового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планирования на основе подходов АССА.</w:t>
            </w:r>
          </w:p>
        </w:tc>
      </w:tr>
      <w:tr w:rsidR="00FD23D9" w:rsidRPr="00793562" w14:paraId="55B685D5" w14:textId="77777777" w:rsidTr="003029AE">
        <w:tc>
          <w:tcPr>
            <w:tcW w:w="2182" w:type="dxa"/>
            <w:vMerge/>
          </w:tcPr>
          <w:p w14:paraId="72B62248" w14:textId="71E365DB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/>
          </w:tcPr>
          <w:p w14:paraId="504E2841" w14:textId="23E3729A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14:paraId="616B2871" w14:textId="41BDE1CF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современные информационные технологии и пакеты прикладных программ для разработки системы бизнес- и финансового планирования на основе подходов АССА.</w:t>
            </w:r>
          </w:p>
        </w:tc>
        <w:tc>
          <w:tcPr>
            <w:tcW w:w="3123" w:type="dxa"/>
          </w:tcPr>
          <w:p w14:paraId="6ACBCF2C" w14:textId="3EFEBDDF" w:rsidR="00B72B23" w:rsidRPr="00793562" w:rsidRDefault="00B72B23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18:</w:t>
            </w:r>
          </w:p>
          <w:p w14:paraId="66FB674B" w14:textId="7768DB0E" w:rsidR="00FD23D9" w:rsidRPr="00793562" w:rsidRDefault="00B30085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основе подходов АССА, предложить направления совершенствования фактически существующей системы бизнес- и финансового планирования конкретной компании, используя </w:t>
            </w:r>
            <w:r w:rsidR="00B72B23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современны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72B23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информационны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B72B23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технологи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B72B23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пакет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B72B23"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прикладных программ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вариантам).</w:t>
            </w:r>
          </w:p>
        </w:tc>
      </w:tr>
      <w:tr w:rsidR="00FD23D9" w:rsidRPr="00793562" w14:paraId="34AD8B37" w14:textId="77777777" w:rsidTr="003029AE">
        <w:tc>
          <w:tcPr>
            <w:tcW w:w="2182" w:type="dxa"/>
            <w:vMerge/>
          </w:tcPr>
          <w:p w14:paraId="3EFDEC17" w14:textId="77777777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2E56F8E9" w14:textId="789CBB92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3. Демонстрирует способность оценить потенциальную добавленную стоимость компании, возникающую  в результате реализации инвестиционного проекта или инвестиционного портфеля.</w:t>
            </w:r>
          </w:p>
        </w:tc>
        <w:tc>
          <w:tcPr>
            <w:tcW w:w="2654" w:type="dxa"/>
          </w:tcPr>
          <w:p w14:paraId="3BB83FC4" w14:textId="7F142BB1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методологические подходы АССА к оценке потенциальной добавленной стоимости компании, возникающей в результате реализации инвестиционного проекта или инвестиционного портфеля.</w:t>
            </w:r>
          </w:p>
          <w:p w14:paraId="26731E11" w14:textId="77777777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997D238" w14:textId="100F5876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оценить на основе подходов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  <w:lang w:val="en-GB"/>
              </w:rPr>
              <w:t>ACCA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потенциальную добавленную стоимость компании, возникающую в результате реализации инвестиционного проекта или инвестиционного портфеля.</w:t>
            </w:r>
          </w:p>
        </w:tc>
        <w:tc>
          <w:tcPr>
            <w:tcW w:w="3123" w:type="dxa"/>
          </w:tcPr>
          <w:p w14:paraId="1100223A" w14:textId="20E12652" w:rsidR="00B72B23" w:rsidRPr="00793562" w:rsidRDefault="00B72B23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19:</w:t>
            </w:r>
          </w:p>
          <w:p w14:paraId="719B200A" w14:textId="362DA833" w:rsidR="00B72B23" w:rsidRPr="00793562" w:rsidRDefault="00B700D6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Дискуссия в группе студентов по </w:t>
            </w:r>
            <w:r w:rsidR="00B72B23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методологически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="00B72B23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подход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="00B72B23"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АССА к оценке потенциальной добавленной стоимости компании, возникающей в результате реализации инвестиционного проекта или инвестиционного портфеля.</w:t>
            </w:r>
          </w:p>
          <w:p w14:paraId="22249CAB" w14:textId="77777777" w:rsidR="00B72B23" w:rsidRPr="00793562" w:rsidRDefault="00B72B23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  <w:p w14:paraId="1775BDD6" w14:textId="493C3864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B72B23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20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0688470" w14:textId="4EECD75A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Рассчитать потенциальную добавленную стоимость конкретной компании, возникающую в результате реализации инвестиционного проекта или инвестиционного портфеля на основе методологических подходов 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ACCA</w:t>
            </w: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вариантам).</w:t>
            </w:r>
          </w:p>
        </w:tc>
      </w:tr>
      <w:tr w:rsidR="00FD23D9" w:rsidRPr="00793562" w14:paraId="075A8D29" w14:textId="77777777" w:rsidTr="003029AE">
        <w:tc>
          <w:tcPr>
            <w:tcW w:w="2182" w:type="dxa"/>
            <w:vMerge/>
          </w:tcPr>
          <w:p w14:paraId="3833D67C" w14:textId="77777777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 w:val="restart"/>
          </w:tcPr>
          <w:p w14:paraId="37B83042" w14:textId="0F93D500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sz w:val="24"/>
                <w:szCs w:val="24"/>
              </w:rPr>
              <w:t>4. Применяет методологические подходы к обоснованию финансового обеспечения крупномасштабных высоко рисковых национальных и международных бизнес-проектов.</w:t>
            </w:r>
          </w:p>
        </w:tc>
        <w:tc>
          <w:tcPr>
            <w:tcW w:w="2654" w:type="dxa"/>
          </w:tcPr>
          <w:p w14:paraId="1DEBC39D" w14:textId="09B954AD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методологические подходы АССА к обоснованию финансового обеспечения крупномасштабных высоко рисковых национальных и международных бизнес-проектов.</w:t>
            </w:r>
          </w:p>
          <w:p w14:paraId="30202C51" w14:textId="2529685C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79551544" w14:textId="2459A549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 w:rsidR="00B72B23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21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5D50FF2F" w14:textId="5B28A2BA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 методологическим подходам АССА к обоснованию финансового обеспечения крупномасштабных высоко рисковых национальных и международных бизнес-проектов.</w:t>
            </w:r>
          </w:p>
        </w:tc>
      </w:tr>
      <w:tr w:rsidR="00FD23D9" w:rsidRPr="00793562" w14:paraId="537D061E" w14:textId="77777777" w:rsidTr="00FD23D9">
        <w:tc>
          <w:tcPr>
            <w:tcW w:w="2182" w:type="dxa"/>
            <w:vMerge/>
          </w:tcPr>
          <w:p w14:paraId="7A4771CB" w14:textId="20365E3F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  <w:vMerge/>
          </w:tcPr>
          <w:p w14:paraId="21E57E32" w14:textId="0061F9EE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54" w:type="dxa"/>
          </w:tcPr>
          <w:p w14:paraId="00DCBEE3" w14:textId="1C398ACB" w:rsidR="00FD23D9" w:rsidRPr="00793562" w:rsidRDefault="00FD23D9" w:rsidP="007935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Студент </w:t>
            </w:r>
            <w:r w:rsidRPr="0079356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умеет </w:t>
            </w:r>
            <w:r w:rsidRPr="007935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обосновывать финансовое обеспечение крупномасштабных высоко рисковых национальных и международных бизнес-проектов на основе подходов АССА.</w:t>
            </w:r>
          </w:p>
        </w:tc>
        <w:tc>
          <w:tcPr>
            <w:tcW w:w="3123" w:type="dxa"/>
          </w:tcPr>
          <w:p w14:paraId="65B26F1A" w14:textId="5D10DBDC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 w:rsidR="00B72B23"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22</w:t>
            </w:r>
            <w:r w:rsidRPr="00793562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2F93C86F" w14:textId="228A93A3" w:rsidR="00FD23D9" w:rsidRPr="00793562" w:rsidRDefault="00FD23D9" w:rsidP="0079356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35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основе фактических данных обосновать финансовое обеспечение конкретного крупномасштабного высоко рискового национального и/или международного бизнес-проекта на основе подходов АССА (по вариантам).</w:t>
            </w:r>
          </w:p>
        </w:tc>
      </w:tr>
    </w:tbl>
    <w:p w14:paraId="46C64405" w14:textId="3F2C3B99" w:rsidR="00AB6FF0" w:rsidRPr="00793562" w:rsidRDefault="00AB6FF0" w:rsidP="00793562">
      <w:pPr>
        <w:pStyle w:val="Default"/>
        <w:spacing w:line="360" w:lineRule="auto"/>
        <w:jc w:val="both"/>
        <w:rPr>
          <w:color w:val="auto"/>
          <w:sz w:val="28"/>
          <w:szCs w:val="28"/>
          <w:lang w:bidi="ru-RU"/>
        </w:rPr>
      </w:pPr>
    </w:p>
    <w:p w14:paraId="46920953" w14:textId="77777777" w:rsidR="00667F3D" w:rsidRPr="00793562" w:rsidRDefault="00667F3D" w:rsidP="00793562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785FC15" w14:textId="1372B17F" w:rsidR="00032A9E" w:rsidRPr="00793562" w:rsidRDefault="00BF2591" w:rsidP="00793562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0" w:name="_Toc83743758"/>
      <w:r w:rsidRPr="00793562">
        <w:rPr>
          <w:rFonts w:ascii="Times New Roman" w:hAnsi="Times New Roman" w:cs="Times New Roman"/>
          <w:bCs w:val="0"/>
          <w:sz w:val="28"/>
          <w:szCs w:val="28"/>
        </w:rPr>
        <w:t>8</w:t>
      </w:r>
      <w:r w:rsidR="00032A9E" w:rsidRPr="00793562">
        <w:rPr>
          <w:rFonts w:ascii="Times New Roman" w:hAnsi="Times New Roman" w:cs="Times New Roman"/>
          <w:bCs w:val="0"/>
          <w:sz w:val="28"/>
          <w:szCs w:val="28"/>
        </w:rPr>
        <w:t>.</w:t>
      </w:r>
      <w:r w:rsidR="005D452F" w:rsidRPr="0079356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Start w:id="41" w:name="bookmark11"/>
      <w:bookmarkStart w:id="42" w:name="_Toc10123777"/>
      <w:r w:rsidR="00032A9E" w:rsidRPr="00793562">
        <w:rPr>
          <w:rFonts w:ascii="Times New Roman" w:hAnsi="Times New Roman" w:cs="Times New Roman"/>
          <w:bCs w:val="0"/>
          <w:sz w:val="28"/>
          <w:szCs w:val="28"/>
        </w:rPr>
        <w:t xml:space="preserve">Перечень основной и дополнительной литературы, необходимой для </w:t>
      </w:r>
      <w:bookmarkEnd w:id="41"/>
      <w:bookmarkEnd w:id="42"/>
      <w:r w:rsidRPr="00793562">
        <w:rPr>
          <w:rFonts w:ascii="Times New Roman" w:hAnsi="Times New Roman" w:cs="Times New Roman"/>
          <w:bCs w:val="0"/>
          <w:sz w:val="28"/>
          <w:szCs w:val="28"/>
        </w:rPr>
        <w:t>освоения дисциплины</w:t>
      </w:r>
      <w:bookmarkEnd w:id="40"/>
    </w:p>
    <w:p w14:paraId="290D839A" w14:textId="77777777" w:rsidR="006E558B" w:rsidRPr="00793562" w:rsidRDefault="006E558B" w:rsidP="006E558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bookmarkStart w:id="43" w:name="_Hlk84345742"/>
      <w:r w:rsidRPr="00793562">
        <w:rPr>
          <w:b/>
          <w:bCs/>
          <w:sz w:val="28"/>
          <w:szCs w:val="28"/>
        </w:rPr>
        <w:t>8.1. Нормативные акты</w:t>
      </w:r>
    </w:p>
    <w:p w14:paraId="067E6159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Гражданский кодекс Российской Федерации (1 – 4 части) (с действующими изменениями и дополнениями);</w:t>
      </w:r>
    </w:p>
    <w:p w14:paraId="396941DD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Налоговый кодекс Российской Федерации (1 и 2 части) (с действующими изменениями и дополнениями);</w:t>
      </w:r>
    </w:p>
    <w:p w14:paraId="16108D69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Трудовой кодекс Российской Федерации (с действующими изменениями и дополнениями);</w:t>
      </w:r>
    </w:p>
    <w:p w14:paraId="140DAB9F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Документы по действующему корпоративному праву (отдельным списком);</w:t>
      </w:r>
    </w:p>
    <w:p w14:paraId="6B7DA842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Документы по аудиту и аудиторской деятельности (отдельным списком);</w:t>
      </w:r>
    </w:p>
    <w:p w14:paraId="4EACE057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Справочник по Международному кодексу этики профессиональных бухгалтеров (2018 г.) - Часть 1 (разделы 100, 110-115 и 120);</w:t>
      </w:r>
    </w:p>
    <w:p w14:paraId="592746E4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Концептуальные основы подготовки и представления финансовой отчетности;</w:t>
      </w:r>
    </w:p>
    <w:p w14:paraId="52D77823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bookmarkStart w:id="44" w:name="_Hlk121486110"/>
      <w:r w:rsidRPr="00793562">
        <w:rPr>
          <w:sz w:val="28"/>
        </w:rPr>
        <w:t>МСФО (IAS) 1 «Представление финансовой отчётности»;</w:t>
      </w:r>
    </w:p>
    <w:p w14:paraId="2F28B25A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2 «Запасы»;</w:t>
      </w:r>
    </w:p>
    <w:p w14:paraId="474F0627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8 «Учётные политики, изменения в бухгалтерских оценках и ошибки»;</w:t>
      </w:r>
    </w:p>
    <w:p w14:paraId="3DABEFBE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10 «События после окончания отчётного периода»;</w:t>
      </w:r>
    </w:p>
    <w:p w14:paraId="0819233E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12 «Налоги на прибыль»;</w:t>
      </w:r>
    </w:p>
    <w:p w14:paraId="4769C57C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lastRenderedPageBreak/>
        <w:t>МСФО (IAS) 16 «Основные средства»;</w:t>
      </w:r>
    </w:p>
    <w:p w14:paraId="3FC9F638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19 «Вознаграждения работникам»;</w:t>
      </w:r>
    </w:p>
    <w:p w14:paraId="41F7A9D2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20 «Учёт государственных субсидий и раскрытие информации о государственной помощи»;</w:t>
      </w:r>
    </w:p>
    <w:p w14:paraId="553AB135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21 «Влияние изменений обменных курсов валют»;</w:t>
      </w:r>
    </w:p>
    <w:p w14:paraId="47AD28E0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23 «Затраты по заимствованиям»;</w:t>
      </w:r>
    </w:p>
    <w:p w14:paraId="5906056C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24 «Раскрытие информации о связанных сторонах»;</w:t>
      </w:r>
    </w:p>
    <w:p w14:paraId="570AD73A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27 «Отдельная финансовая отчётность»;</w:t>
      </w:r>
    </w:p>
    <w:p w14:paraId="55EFA17D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28 «Инвестиции в ассоциированные компании и совместные предприятия»;</w:t>
      </w:r>
    </w:p>
    <w:p w14:paraId="651314F2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32 «Финансовые инструменты: представление информации»;</w:t>
      </w:r>
    </w:p>
    <w:p w14:paraId="28176E45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33 «Прибыль на акцию»;</w:t>
      </w:r>
    </w:p>
    <w:p w14:paraId="25EE0531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36 «Обесценение активов»;</w:t>
      </w:r>
    </w:p>
    <w:p w14:paraId="3749DE27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37 «Оценочные обязательства, условные обязательства и условные активы»;</w:t>
      </w:r>
    </w:p>
    <w:p w14:paraId="27DC3E3C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38 «Нематериальные активы»;</w:t>
      </w:r>
    </w:p>
    <w:p w14:paraId="474C42E3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40 «Инвестиционная недвижимость»;</w:t>
      </w:r>
    </w:p>
    <w:p w14:paraId="53AED60E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(IAS) 41 «Сельское хозяйство»;</w:t>
      </w:r>
    </w:p>
    <w:p w14:paraId="7556BDE2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1 «Первое применение МСФО»;</w:t>
      </w:r>
    </w:p>
    <w:p w14:paraId="1BBF8F66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2 «Выплаты на основе акций»;</w:t>
      </w:r>
    </w:p>
    <w:p w14:paraId="1EECFF1E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3 «Объединения бизнесов»;</w:t>
      </w:r>
    </w:p>
    <w:p w14:paraId="0503EB2F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5 «Внеоборотные активы, предназначенные для продажи, и прекращённая деятельность»;</w:t>
      </w:r>
    </w:p>
    <w:p w14:paraId="02620FEB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6 «Разведка и оценка минеральных ресурсов»;</w:t>
      </w:r>
    </w:p>
    <w:p w14:paraId="07095370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7 «Финансовые инструменты: раскрытие информации»;</w:t>
      </w:r>
    </w:p>
    <w:p w14:paraId="0BD2917C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8 «Операционные сегменты»;</w:t>
      </w:r>
    </w:p>
    <w:p w14:paraId="28240972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9 «Финансовые инструменты»;</w:t>
      </w:r>
    </w:p>
    <w:p w14:paraId="098B28F8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10 «Консолидированная финансовая отчетность»;</w:t>
      </w:r>
    </w:p>
    <w:p w14:paraId="3AAF7AC6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11 «Совместное предпринимательство»;</w:t>
      </w:r>
    </w:p>
    <w:p w14:paraId="7905DF1C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 xml:space="preserve">МСФО (IFRS) 12 «Раскрытие информации об участии в других </w:t>
      </w:r>
      <w:r w:rsidRPr="00793562">
        <w:rPr>
          <w:sz w:val="28"/>
        </w:rPr>
        <w:lastRenderedPageBreak/>
        <w:t>предприятиях»;</w:t>
      </w:r>
    </w:p>
    <w:p w14:paraId="714D2590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13 «Оценка справедливой стоимости»;</w:t>
      </w:r>
    </w:p>
    <w:p w14:paraId="37A6F0D6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15 «Выручка по договорам с покупателями»;</w:t>
      </w:r>
    </w:p>
    <w:p w14:paraId="1A720E65" w14:textId="77777777" w:rsidR="006E558B" w:rsidRPr="00793562" w:rsidRDefault="006E558B" w:rsidP="006E558B">
      <w:pPr>
        <w:pStyle w:val="ab"/>
        <w:widowControl w:val="0"/>
        <w:numPr>
          <w:ilvl w:val="0"/>
          <w:numId w:val="39"/>
        </w:numPr>
        <w:autoSpaceDE w:val="0"/>
        <w:autoSpaceDN w:val="0"/>
        <w:spacing w:line="360" w:lineRule="auto"/>
        <w:jc w:val="both"/>
        <w:rPr>
          <w:sz w:val="28"/>
        </w:rPr>
      </w:pPr>
      <w:r w:rsidRPr="00793562">
        <w:rPr>
          <w:sz w:val="28"/>
        </w:rPr>
        <w:t>МСФО (IFRS) 16 «Аренда»</w:t>
      </w:r>
      <w:bookmarkEnd w:id="44"/>
      <w:r w:rsidRPr="00793562">
        <w:rPr>
          <w:sz w:val="28"/>
        </w:rPr>
        <w:t>.</w:t>
      </w:r>
    </w:p>
    <w:p w14:paraId="249F0B90" w14:textId="77777777" w:rsidR="006E558B" w:rsidRPr="00793562" w:rsidRDefault="006E558B" w:rsidP="006E558B">
      <w:pPr>
        <w:pStyle w:val="ab"/>
        <w:widowControl w:val="0"/>
        <w:autoSpaceDE w:val="0"/>
        <w:autoSpaceDN w:val="0"/>
        <w:spacing w:line="360" w:lineRule="auto"/>
        <w:ind w:left="786"/>
        <w:jc w:val="both"/>
        <w:rPr>
          <w:sz w:val="28"/>
        </w:rPr>
      </w:pPr>
    </w:p>
    <w:p w14:paraId="048B691C" w14:textId="77777777" w:rsidR="006E558B" w:rsidRPr="00A50EC2" w:rsidRDefault="006E558B" w:rsidP="006E558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8.2. </w:t>
      </w:r>
      <w:r w:rsidRPr="00A50EC2">
        <w:rPr>
          <w:b/>
          <w:bCs/>
          <w:sz w:val="28"/>
          <w:szCs w:val="28"/>
        </w:rPr>
        <w:t>Основная литература</w:t>
      </w:r>
    </w:p>
    <w:p w14:paraId="734C09D2" w14:textId="77777777" w:rsidR="006E558B" w:rsidRDefault="006E558B" w:rsidP="006E558B">
      <w:pPr>
        <w:pStyle w:val="Default"/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033139">
        <w:rPr>
          <w:bCs/>
          <w:sz w:val="28"/>
          <w:szCs w:val="28"/>
        </w:rPr>
        <w:t>Вахрушина М.А. Информационное сопровождение бизнеса на базе конвергенции принципов управленческого учета и МСФО: проблемы и пути решения: монография / М.А. Вахрушина, Ю.А. Щегловская; Финуниверситет - Москва: Русайнс, 2020 - 244 с. - Текст: непосредственный. - То же. - ЭБС BOOK.ru. - URL: https://book.ru/book/936010 (дата обращения: 13.12.2022). — Текст : электронный.</w:t>
      </w:r>
    </w:p>
    <w:p w14:paraId="4721B566" w14:textId="77777777" w:rsidR="006E558B" w:rsidRDefault="006E558B" w:rsidP="006E558B">
      <w:pPr>
        <w:pStyle w:val="Default"/>
        <w:spacing w:line="360" w:lineRule="auto"/>
        <w:jc w:val="both"/>
        <w:rPr>
          <w:bCs/>
          <w:sz w:val="28"/>
          <w:szCs w:val="28"/>
        </w:rPr>
      </w:pPr>
    </w:p>
    <w:p w14:paraId="7338EA7C" w14:textId="77777777" w:rsidR="006E558B" w:rsidRDefault="006E558B" w:rsidP="006E558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8.3. </w:t>
      </w:r>
      <w:r w:rsidRPr="00A50EC2">
        <w:rPr>
          <w:b/>
          <w:bCs/>
          <w:sz w:val="28"/>
          <w:szCs w:val="28"/>
        </w:rPr>
        <w:t>Дополнительная литература</w:t>
      </w:r>
    </w:p>
    <w:p w14:paraId="69888E7B" w14:textId="27796F11" w:rsidR="006E558B" w:rsidRPr="003454BA" w:rsidRDefault="006E558B" w:rsidP="006E558B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033139">
        <w:rPr>
          <w:sz w:val="28"/>
          <w:szCs w:val="28"/>
        </w:rPr>
        <w:t>Сиднева, В.П. Сборник заданий для практических занятий по международным стандартам финансовой отчетности : учебное пособие / В.П. Сиднева. — Москва : Русайнс, 2020. — 138 с. — ЭБС BOOK.ru. — URL: https://book.ru/book/935648 (дата обращения: 13.12.2022). — Текст : электронный.</w:t>
      </w:r>
    </w:p>
    <w:p w14:paraId="36CEF334" w14:textId="77777777" w:rsidR="006E558B" w:rsidRDefault="006E558B" w:rsidP="006E558B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sz w:val="28"/>
          <w:szCs w:val="28"/>
        </w:rPr>
      </w:pPr>
      <w:r w:rsidRPr="00CD060D">
        <w:rPr>
          <w:b/>
          <w:bCs/>
          <w:sz w:val="28"/>
          <w:szCs w:val="28"/>
        </w:rPr>
        <w:t>Периодические издания</w:t>
      </w:r>
      <w:r w:rsidRPr="00316B8C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«</w:t>
      </w:r>
      <w:r w:rsidRPr="003A78C0">
        <w:rPr>
          <w:bCs/>
          <w:sz w:val="28"/>
          <w:szCs w:val="28"/>
        </w:rPr>
        <w:t>Экономические науки</w:t>
      </w:r>
      <w:r>
        <w:rPr>
          <w:b/>
          <w:bCs/>
          <w:sz w:val="28"/>
          <w:szCs w:val="28"/>
        </w:rPr>
        <w:t>».</w:t>
      </w:r>
    </w:p>
    <w:p w14:paraId="3C54E8A8" w14:textId="77777777" w:rsidR="006E558B" w:rsidRDefault="006E558B" w:rsidP="006E558B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sz w:val="28"/>
          <w:szCs w:val="28"/>
        </w:rPr>
      </w:pPr>
    </w:p>
    <w:p w14:paraId="206E5BE9" w14:textId="77777777" w:rsidR="006E558B" w:rsidRPr="00A50EC2" w:rsidRDefault="006E558B" w:rsidP="006E558B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5" w:name="_Toc10123778"/>
      <w:bookmarkStart w:id="46" w:name="_Toc83743759"/>
      <w:r>
        <w:rPr>
          <w:rFonts w:ascii="Times New Roman" w:hAnsi="Times New Roman" w:cs="Times New Roman"/>
          <w:bCs w:val="0"/>
          <w:sz w:val="28"/>
          <w:szCs w:val="28"/>
        </w:rPr>
        <w:t>9</w:t>
      </w:r>
      <w:r w:rsidRPr="008908D2">
        <w:rPr>
          <w:rFonts w:ascii="Times New Roman" w:hAnsi="Times New Roman" w:cs="Times New Roman"/>
          <w:bCs w:val="0"/>
          <w:sz w:val="28"/>
          <w:szCs w:val="28"/>
        </w:rPr>
        <w:t>.</w:t>
      </w:r>
      <w:r w:rsidRPr="008908D2">
        <w:rPr>
          <w:rFonts w:ascii="Times New Roman" w:hAnsi="Times New Roman" w:cs="Times New Roman" w:hint="eastAsia"/>
          <w:bCs w:val="0"/>
          <w:sz w:val="28"/>
          <w:szCs w:val="28"/>
        </w:rPr>
        <w:t>Перечень</w:t>
      </w:r>
      <w:r w:rsidRPr="008908D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8908D2">
        <w:rPr>
          <w:rFonts w:ascii="Times New Roman" w:hAnsi="Times New Roman" w:cs="Times New Roman" w:hint="eastAsia"/>
          <w:bCs w:val="0"/>
          <w:sz w:val="28"/>
          <w:szCs w:val="28"/>
        </w:rPr>
        <w:t>ресурсов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информационно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-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телекоммуникационной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сети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Интернет»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необходимых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 w:hint="eastAsia"/>
          <w:bCs w:val="0"/>
          <w:sz w:val="28"/>
          <w:szCs w:val="28"/>
        </w:rPr>
        <w:t>для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End w:id="45"/>
      <w:r>
        <w:rPr>
          <w:rFonts w:ascii="Times New Roman" w:hAnsi="Times New Roman" w:cs="Times New Roman" w:hint="eastAsia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bCs w:val="0"/>
          <w:sz w:val="28"/>
          <w:szCs w:val="28"/>
        </w:rPr>
        <w:t>своения дисциплины</w:t>
      </w:r>
      <w:bookmarkEnd w:id="46"/>
    </w:p>
    <w:p w14:paraId="44C8BC2E" w14:textId="77777777" w:rsidR="006E558B" w:rsidRPr="00A50EC2" w:rsidRDefault="006E558B" w:rsidP="006E558B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 xml:space="preserve">www.garant.ru </w:t>
      </w:r>
      <w:r w:rsidRPr="00A32BEC">
        <w:rPr>
          <w:bCs/>
          <w:sz w:val="28"/>
          <w:szCs w:val="28"/>
        </w:rPr>
        <w:t>–</w:t>
      </w:r>
      <w:r w:rsidRPr="00A50EC2">
        <w:rPr>
          <w:bCs/>
          <w:sz w:val="28"/>
          <w:szCs w:val="28"/>
        </w:rPr>
        <w:t xml:space="preserve"> нормативно-правовая система </w:t>
      </w:r>
      <w:r>
        <w:rPr>
          <w:bCs/>
          <w:sz w:val="28"/>
          <w:szCs w:val="28"/>
        </w:rPr>
        <w:t>«</w:t>
      </w:r>
      <w:r w:rsidRPr="00A50EC2">
        <w:rPr>
          <w:bCs/>
          <w:sz w:val="28"/>
          <w:szCs w:val="28"/>
        </w:rPr>
        <w:t>Гарант</w:t>
      </w:r>
      <w:r>
        <w:rPr>
          <w:bCs/>
          <w:sz w:val="28"/>
          <w:szCs w:val="28"/>
        </w:rPr>
        <w:t>»</w:t>
      </w:r>
      <w:r w:rsidRPr="00A50EC2">
        <w:rPr>
          <w:bCs/>
          <w:sz w:val="28"/>
          <w:szCs w:val="28"/>
        </w:rPr>
        <w:t>.</w:t>
      </w:r>
    </w:p>
    <w:p w14:paraId="63E815F0" w14:textId="77777777" w:rsidR="006E558B" w:rsidRPr="00A50EC2" w:rsidRDefault="006E558B" w:rsidP="006E558B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 xml:space="preserve">www.consultant.ru </w:t>
      </w:r>
      <w:r w:rsidRPr="00A32BEC">
        <w:rPr>
          <w:bCs/>
          <w:sz w:val="28"/>
          <w:szCs w:val="28"/>
        </w:rPr>
        <w:t>–</w:t>
      </w:r>
      <w:r w:rsidRPr="00A50EC2">
        <w:rPr>
          <w:bCs/>
          <w:sz w:val="28"/>
          <w:szCs w:val="28"/>
        </w:rPr>
        <w:t xml:space="preserve"> справочно-правовая система </w:t>
      </w:r>
      <w:r>
        <w:rPr>
          <w:bCs/>
          <w:sz w:val="28"/>
          <w:szCs w:val="28"/>
        </w:rPr>
        <w:t>«</w:t>
      </w:r>
      <w:r w:rsidRPr="00A50EC2">
        <w:rPr>
          <w:bCs/>
          <w:sz w:val="28"/>
          <w:szCs w:val="28"/>
        </w:rPr>
        <w:t>Консультант Плюс</w:t>
      </w:r>
      <w:r>
        <w:rPr>
          <w:bCs/>
          <w:sz w:val="28"/>
          <w:szCs w:val="28"/>
        </w:rPr>
        <w:t>»</w:t>
      </w:r>
      <w:r w:rsidRPr="00A50EC2">
        <w:rPr>
          <w:bCs/>
          <w:sz w:val="28"/>
          <w:szCs w:val="28"/>
        </w:rPr>
        <w:t>.</w:t>
      </w:r>
    </w:p>
    <w:p w14:paraId="599E813C" w14:textId="77777777" w:rsidR="006E558B" w:rsidRPr="00A32BEC" w:rsidRDefault="006E558B" w:rsidP="006E558B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32BEC">
        <w:rPr>
          <w:bCs/>
          <w:sz w:val="28"/>
          <w:szCs w:val="28"/>
        </w:rPr>
        <w:t>www.minfin.gov.ru – официальный сайт Министерства финансов Российской Федерации.</w:t>
      </w:r>
    </w:p>
    <w:p w14:paraId="30D0CDF7" w14:textId="77777777" w:rsidR="006E558B" w:rsidRPr="00A32BEC" w:rsidRDefault="006E558B" w:rsidP="006E558B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32BEC">
        <w:rPr>
          <w:bCs/>
          <w:sz w:val="28"/>
          <w:szCs w:val="28"/>
        </w:rPr>
        <w:t>https://www.elibrary.ru – Научная электронная библиотека «</w:t>
      </w:r>
      <w:r>
        <w:rPr>
          <w:bCs/>
          <w:sz w:val="28"/>
          <w:szCs w:val="28"/>
          <w:lang w:val="en-US"/>
        </w:rPr>
        <w:t>e</w:t>
      </w:r>
      <w:r w:rsidRPr="00A32BEC">
        <w:rPr>
          <w:bCs/>
          <w:sz w:val="28"/>
          <w:szCs w:val="28"/>
        </w:rPr>
        <w:t>Library.ru»</w:t>
      </w:r>
      <w:r w:rsidRPr="00500F27">
        <w:rPr>
          <w:bCs/>
          <w:sz w:val="28"/>
          <w:szCs w:val="28"/>
        </w:rPr>
        <w:t>.</w:t>
      </w:r>
    </w:p>
    <w:p w14:paraId="557A372C" w14:textId="77777777" w:rsidR="006E558B" w:rsidRPr="00500F27" w:rsidRDefault="00363DC9" w:rsidP="006E558B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  <w:lang w:val="en-GB"/>
        </w:rPr>
      </w:pPr>
      <w:hyperlink r:id="rId8" w:history="1">
        <w:r w:rsidR="006E558B" w:rsidRPr="00500F27">
          <w:rPr>
            <w:rStyle w:val="af4"/>
            <w:bCs/>
            <w:sz w:val="28"/>
            <w:szCs w:val="28"/>
            <w:lang w:val="en-GB"/>
          </w:rPr>
          <w:t>https://www.accaglobal.com</w:t>
        </w:r>
      </w:hyperlink>
      <w:r w:rsidR="006E558B">
        <w:rPr>
          <w:bCs/>
          <w:sz w:val="28"/>
          <w:szCs w:val="28"/>
          <w:lang w:val="en-GB"/>
        </w:rPr>
        <w:t xml:space="preserve"> – </w:t>
      </w:r>
      <w:r w:rsidR="006E558B">
        <w:rPr>
          <w:bCs/>
          <w:sz w:val="28"/>
          <w:szCs w:val="28"/>
        </w:rPr>
        <w:t>официальный</w:t>
      </w:r>
      <w:r w:rsidR="006E558B" w:rsidRPr="00500F27">
        <w:rPr>
          <w:bCs/>
          <w:sz w:val="28"/>
          <w:szCs w:val="28"/>
          <w:lang w:val="en-GB"/>
        </w:rPr>
        <w:t xml:space="preserve"> </w:t>
      </w:r>
      <w:r w:rsidR="006E558B">
        <w:rPr>
          <w:bCs/>
          <w:sz w:val="28"/>
          <w:szCs w:val="28"/>
        </w:rPr>
        <w:t>сайт</w:t>
      </w:r>
      <w:r w:rsidR="006E558B" w:rsidRPr="00500F27">
        <w:rPr>
          <w:bCs/>
          <w:sz w:val="28"/>
          <w:szCs w:val="28"/>
          <w:lang w:val="en-GB"/>
        </w:rPr>
        <w:t xml:space="preserve"> ACCA (The Association of Chartered Certified Accountants).</w:t>
      </w:r>
    </w:p>
    <w:p w14:paraId="4CA386E6" w14:textId="77777777" w:rsidR="006E558B" w:rsidRDefault="006E558B" w:rsidP="006E558B">
      <w:pPr>
        <w:pStyle w:val="Default"/>
        <w:numPr>
          <w:ilvl w:val="0"/>
          <w:numId w:val="18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>www.</w:t>
      </w:r>
      <w:r>
        <w:rPr>
          <w:bCs/>
          <w:sz w:val="28"/>
          <w:szCs w:val="28"/>
          <w:lang w:val="en-GB"/>
        </w:rPr>
        <w:t>training</w:t>
      </w:r>
      <w:r w:rsidRPr="00A50EC2"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GB"/>
        </w:rPr>
        <w:t>pwc</w:t>
      </w:r>
      <w:r w:rsidRPr="00500F27">
        <w:rPr>
          <w:bCs/>
          <w:sz w:val="28"/>
          <w:szCs w:val="28"/>
        </w:rPr>
        <w:t>.</w:t>
      </w:r>
      <w:r w:rsidRPr="00A50EC2">
        <w:rPr>
          <w:bCs/>
          <w:sz w:val="28"/>
          <w:szCs w:val="28"/>
        </w:rPr>
        <w:t xml:space="preserve">ru – официальный сайт </w:t>
      </w:r>
      <w:r>
        <w:rPr>
          <w:bCs/>
          <w:sz w:val="28"/>
          <w:szCs w:val="28"/>
        </w:rPr>
        <w:t xml:space="preserve">Академии </w:t>
      </w:r>
      <w:r>
        <w:rPr>
          <w:bCs/>
          <w:sz w:val="28"/>
          <w:szCs w:val="28"/>
          <w:lang w:val="en-GB"/>
        </w:rPr>
        <w:t>PWC</w:t>
      </w:r>
      <w:r w:rsidRPr="00A50EC2">
        <w:rPr>
          <w:bCs/>
          <w:sz w:val="28"/>
          <w:szCs w:val="28"/>
        </w:rPr>
        <w:t>.</w:t>
      </w:r>
    </w:p>
    <w:p w14:paraId="387AFF52" w14:textId="77777777" w:rsidR="006E558B" w:rsidRPr="00316B8C" w:rsidRDefault="006E558B" w:rsidP="006E558B">
      <w:pPr>
        <w:pStyle w:val="ab"/>
        <w:numPr>
          <w:ilvl w:val="0"/>
          <w:numId w:val="18"/>
        </w:numPr>
        <w:spacing w:line="360" w:lineRule="auto"/>
        <w:jc w:val="both"/>
        <w:rPr>
          <w:rFonts w:eastAsiaTheme="minorHAnsi"/>
          <w:bCs/>
          <w:color w:val="000000"/>
          <w:sz w:val="28"/>
          <w:szCs w:val="28"/>
          <w:lang w:eastAsia="en-US"/>
        </w:rPr>
      </w:pPr>
      <w:r w:rsidRPr="00316B8C">
        <w:rPr>
          <w:rFonts w:eastAsiaTheme="minorHAnsi"/>
          <w:bCs/>
          <w:color w:val="000000"/>
          <w:sz w:val="28"/>
          <w:szCs w:val="28"/>
          <w:lang w:eastAsia="en-US"/>
        </w:rPr>
        <w:lastRenderedPageBreak/>
        <w:t>Учебное пособие АССА ДипИФР: PWC. – М.: PWC, декабрь 2021. – 500 с. [электронный ресурс: https://training.pwc.ru/event/acca-dipifr/?utm_source  (дата обращения: 2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>5</w:t>
      </w:r>
      <w:r w:rsidRPr="00316B8C">
        <w:rPr>
          <w:rFonts w:eastAsiaTheme="minorHAnsi"/>
          <w:bCs/>
          <w:color w:val="000000"/>
          <w:sz w:val="28"/>
          <w:szCs w:val="28"/>
          <w:lang w:eastAsia="en-US"/>
        </w:rPr>
        <w:t>.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>11</w:t>
      </w:r>
      <w:r w:rsidRPr="00316B8C">
        <w:rPr>
          <w:rFonts w:eastAsiaTheme="minorHAnsi"/>
          <w:bCs/>
          <w:color w:val="000000"/>
          <w:sz w:val="28"/>
          <w:szCs w:val="28"/>
          <w:lang w:eastAsia="en-US"/>
        </w:rPr>
        <w:t>.202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>2</w:t>
      </w:r>
      <w:r w:rsidRPr="00316B8C">
        <w:rPr>
          <w:rFonts w:eastAsiaTheme="minorHAnsi"/>
          <w:bCs/>
          <w:color w:val="000000"/>
          <w:sz w:val="28"/>
          <w:szCs w:val="28"/>
          <w:lang w:eastAsia="en-US"/>
        </w:rPr>
        <w:t xml:space="preserve"> г.) ]</w:t>
      </w:r>
    </w:p>
    <w:p w14:paraId="61A1B77E" w14:textId="77777777" w:rsidR="006E558B" w:rsidRDefault="006E558B" w:rsidP="006E558B">
      <w:pPr>
        <w:pStyle w:val="ab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9" w:history="1">
        <w:r>
          <w:rPr>
            <w:rStyle w:val="af4"/>
            <w:color w:val="000000" w:themeColor="text1"/>
            <w:sz w:val="28"/>
            <w:szCs w:val="28"/>
          </w:rPr>
          <w:t>http://elib.fa.ru/</w:t>
        </w:r>
      </w:hyperlink>
    </w:p>
    <w:p w14:paraId="14093A49" w14:textId="77777777" w:rsidR="006E558B" w:rsidRDefault="006E558B" w:rsidP="006E558B">
      <w:pPr>
        <w:pStyle w:val="ab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0" w:history="1">
        <w:r>
          <w:rPr>
            <w:rStyle w:val="af4"/>
            <w:color w:val="000000" w:themeColor="text1"/>
            <w:sz w:val="28"/>
            <w:szCs w:val="28"/>
          </w:rPr>
          <w:t>http://www.book.ru</w:t>
        </w:r>
      </w:hyperlink>
    </w:p>
    <w:p w14:paraId="410DD05F" w14:textId="77777777" w:rsidR="006E558B" w:rsidRPr="00AB0511" w:rsidRDefault="006E558B" w:rsidP="006E558B">
      <w:pPr>
        <w:pStyle w:val="ab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1" w:history="1">
        <w:r>
          <w:rPr>
            <w:rStyle w:val="af4"/>
            <w:color w:val="000000" w:themeColor="text1"/>
            <w:sz w:val="28"/>
            <w:szCs w:val="28"/>
            <w:lang w:val="en-US"/>
          </w:rPr>
          <w:t>http</w:t>
        </w:r>
        <w:r>
          <w:rPr>
            <w:rStyle w:val="af4"/>
            <w:color w:val="000000" w:themeColor="text1"/>
            <w:sz w:val="28"/>
            <w:szCs w:val="28"/>
          </w:rPr>
          <w:t>://</w:t>
        </w:r>
        <w:r>
          <w:rPr>
            <w:rStyle w:val="af4"/>
            <w:color w:val="000000" w:themeColor="text1"/>
            <w:sz w:val="28"/>
            <w:szCs w:val="28"/>
            <w:lang w:val="en-US"/>
          </w:rPr>
          <w:t>biblioclub</w:t>
        </w:r>
        <w:r>
          <w:rPr>
            <w:rStyle w:val="af4"/>
            <w:color w:val="000000" w:themeColor="text1"/>
            <w:sz w:val="28"/>
            <w:szCs w:val="28"/>
          </w:rPr>
          <w:t>.</w:t>
        </w:r>
        <w:r>
          <w:rPr>
            <w:rStyle w:val="af4"/>
            <w:color w:val="000000" w:themeColor="text1"/>
            <w:sz w:val="28"/>
            <w:szCs w:val="28"/>
            <w:lang w:val="en-US"/>
          </w:rPr>
          <w:t>ru</w:t>
        </w:r>
        <w:r>
          <w:rPr>
            <w:rStyle w:val="af4"/>
            <w:color w:val="000000" w:themeColor="text1"/>
            <w:sz w:val="28"/>
            <w:szCs w:val="28"/>
          </w:rPr>
          <w:t>/</w:t>
        </w:r>
      </w:hyperlink>
    </w:p>
    <w:p w14:paraId="49FF9BC9" w14:textId="77777777" w:rsidR="006E558B" w:rsidRDefault="006E558B" w:rsidP="006E558B">
      <w:pPr>
        <w:pStyle w:val="ab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r>
        <w:rPr>
          <w:color w:val="000000" w:themeColor="text1"/>
          <w:sz w:val="28"/>
          <w:szCs w:val="28"/>
          <w:lang w:val="en-US"/>
        </w:rPr>
        <w:t>Znanium</w:t>
      </w:r>
      <w:r w:rsidRPr="008A2A4B">
        <w:rPr>
          <w:color w:val="000000" w:themeColor="text1"/>
          <w:sz w:val="28"/>
          <w:szCs w:val="28"/>
        </w:rPr>
        <w:t xml:space="preserve"> </w:t>
      </w:r>
      <w:hyperlink r:id="rId12" w:history="1">
        <w:r>
          <w:rPr>
            <w:rStyle w:val="af4"/>
            <w:color w:val="000000" w:themeColor="text1"/>
            <w:sz w:val="28"/>
            <w:szCs w:val="28"/>
          </w:rPr>
          <w:t>http://www.znanium.com</w:t>
        </w:r>
      </w:hyperlink>
    </w:p>
    <w:p w14:paraId="6E084E9A" w14:textId="77777777" w:rsidR="006E558B" w:rsidRDefault="006E558B" w:rsidP="006E558B">
      <w:pPr>
        <w:pStyle w:val="ab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9453DB">
        <w:rPr>
          <w:color w:val="000000" w:themeColor="text1"/>
          <w:sz w:val="28"/>
          <w:szCs w:val="28"/>
        </w:rPr>
        <w:t xml:space="preserve">Образовательная платформа Юрайт </w:t>
      </w:r>
      <w:hyperlink r:id="rId13" w:history="1">
        <w:r w:rsidRPr="00707ADC">
          <w:rPr>
            <w:rStyle w:val="af4"/>
            <w:sz w:val="28"/>
            <w:szCs w:val="28"/>
          </w:rPr>
          <w:t>https://urait.ru/</w:t>
        </w:r>
      </w:hyperlink>
    </w:p>
    <w:p w14:paraId="4FBC48F4" w14:textId="77777777" w:rsidR="006E558B" w:rsidRDefault="006E558B" w:rsidP="006E558B">
      <w:pPr>
        <w:pStyle w:val="ab"/>
        <w:numPr>
          <w:ilvl w:val="0"/>
          <w:numId w:val="18"/>
        </w:numPr>
        <w:spacing w:line="360" w:lineRule="auto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14" w:history="1">
        <w:r>
          <w:rPr>
            <w:rStyle w:val="af4"/>
            <w:sz w:val="28"/>
            <w:szCs w:val="28"/>
          </w:rPr>
          <w:t>http://ebs.prospekt.org/books</w:t>
        </w:r>
      </w:hyperlink>
    </w:p>
    <w:p w14:paraId="05479EC6" w14:textId="77777777" w:rsidR="006E558B" w:rsidRPr="00216E41" w:rsidRDefault="006E558B" w:rsidP="006E558B">
      <w:pPr>
        <w:pStyle w:val="ab"/>
        <w:numPr>
          <w:ilvl w:val="0"/>
          <w:numId w:val="18"/>
        </w:numPr>
        <w:spacing w:line="360" w:lineRule="auto"/>
        <w:jc w:val="both"/>
        <w:rPr>
          <w:rStyle w:val="af4"/>
          <w:color w:val="000000" w:themeColor="text1"/>
        </w:rPr>
      </w:pPr>
      <w:r>
        <w:rPr>
          <w:color w:val="000000" w:themeColor="text1"/>
          <w:sz w:val="28"/>
          <w:szCs w:val="28"/>
        </w:rPr>
        <w:t xml:space="preserve">Деловая онлайн-библиотека </w:t>
      </w:r>
      <w:r>
        <w:rPr>
          <w:color w:val="000000" w:themeColor="text1"/>
          <w:sz w:val="28"/>
          <w:szCs w:val="28"/>
          <w:lang w:val="en-US"/>
        </w:rPr>
        <w:t>Alpina</w:t>
      </w:r>
      <w:r w:rsidRPr="008A2A4B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  <w:lang w:val="en-US"/>
        </w:rPr>
        <w:t>Digital</w:t>
      </w:r>
      <w:r w:rsidRPr="008A2A4B">
        <w:rPr>
          <w:color w:val="000000" w:themeColor="text1"/>
          <w:sz w:val="28"/>
          <w:szCs w:val="28"/>
        </w:rPr>
        <w:t xml:space="preserve"> </w:t>
      </w:r>
      <w:hyperlink r:id="rId15" w:history="1">
        <w:r>
          <w:rPr>
            <w:rStyle w:val="af4"/>
            <w:color w:val="000000" w:themeColor="text1"/>
            <w:sz w:val="28"/>
            <w:szCs w:val="28"/>
            <w:lang w:val="en-US"/>
          </w:rPr>
          <w:t>http</w:t>
        </w:r>
        <w:r>
          <w:rPr>
            <w:rStyle w:val="af4"/>
            <w:color w:val="000000" w:themeColor="text1"/>
            <w:sz w:val="28"/>
            <w:szCs w:val="28"/>
          </w:rPr>
          <w:t>://</w:t>
        </w:r>
        <w:r>
          <w:rPr>
            <w:rStyle w:val="af4"/>
            <w:color w:val="000000" w:themeColor="text1"/>
            <w:sz w:val="28"/>
            <w:szCs w:val="28"/>
            <w:lang w:val="en-US"/>
          </w:rPr>
          <w:t>lib</w:t>
        </w:r>
        <w:r>
          <w:rPr>
            <w:rStyle w:val="af4"/>
            <w:color w:val="000000" w:themeColor="text1"/>
            <w:sz w:val="28"/>
            <w:szCs w:val="28"/>
          </w:rPr>
          <w:t>.</w:t>
        </w:r>
        <w:r>
          <w:rPr>
            <w:rStyle w:val="af4"/>
            <w:color w:val="000000" w:themeColor="text1"/>
            <w:sz w:val="28"/>
            <w:szCs w:val="28"/>
            <w:lang w:val="en-US"/>
          </w:rPr>
          <w:t>alpinadigital</w:t>
        </w:r>
        <w:r>
          <w:rPr>
            <w:rStyle w:val="af4"/>
            <w:color w:val="000000" w:themeColor="text1"/>
            <w:sz w:val="28"/>
            <w:szCs w:val="28"/>
          </w:rPr>
          <w:t>.</w:t>
        </w:r>
        <w:r>
          <w:rPr>
            <w:rStyle w:val="af4"/>
            <w:color w:val="000000" w:themeColor="text1"/>
            <w:sz w:val="28"/>
            <w:szCs w:val="28"/>
            <w:lang w:val="en-US"/>
          </w:rPr>
          <w:t>ru</w:t>
        </w:r>
        <w:r>
          <w:rPr>
            <w:rStyle w:val="af4"/>
            <w:color w:val="000000" w:themeColor="text1"/>
            <w:sz w:val="28"/>
            <w:szCs w:val="28"/>
          </w:rPr>
          <w:t>/</w:t>
        </w:r>
      </w:hyperlink>
    </w:p>
    <w:p w14:paraId="06C38209" w14:textId="77777777" w:rsidR="006E558B" w:rsidRDefault="006E558B" w:rsidP="00793562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7" w:name="_Toc83743760"/>
      <w:bookmarkEnd w:id="43"/>
    </w:p>
    <w:p w14:paraId="36061677" w14:textId="1B9D90AA" w:rsidR="00814BB3" w:rsidRPr="00793562" w:rsidRDefault="00BF2591" w:rsidP="00793562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r w:rsidRPr="00793562">
        <w:rPr>
          <w:rFonts w:ascii="Times New Roman" w:hAnsi="Times New Roman" w:cs="Times New Roman"/>
          <w:bCs w:val="0"/>
          <w:sz w:val="28"/>
          <w:szCs w:val="28"/>
        </w:rPr>
        <w:t>10</w:t>
      </w:r>
      <w:r w:rsidR="00814BB3" w:rsidRPr="00793562">
        <w:rPr>
          <w:rFonts w:ascii="Times New Roman" w:hAnsi="Times New Roman" w:cs="Times New Roman"/>
          <w:bCs w:val="0"/>
          <w:sz w:val="28"/>
          <w:szCs w:val="28"/>
        </w:rPr>
        <w:t>.</w:t>
      </w:r>
      <w:r w:rsidR="00A50EC2" w:rsidRPr="00793562">
        <w:rPr>
          <w:rFonts w:ascii="Times New Roman" w:hAnsi="Times New Roman" w:cs="Times New Roman"/>
          <w:bCs w:val="0"/>
          <w:sz w:val="28"/>
          <w:szCs w:val="28"/>
        </w:rPr>
        <w:t xml:space="preserve">Методические указания для обучающихся по </w:t>
      </w:r>
      <w:r w:rsidRPr="00793562">
        <w:rPr>
          <w:rFonts w:ascii="Times New Roman" w:hAnsi="Times New Roman" w:cs="Times New Roman"/>
          <w:bCs w:val="0"/>
          <w:sz w:val="28"/>
          <w:szCs w:val="28"/>
        </w:rPr>
        <w:t>освоению дисциплины</w:t>
      </w:r>
      <w:bookmarkEnd w:id="47"/>
      <w:r w:rsidR="004B63EC" w:rsidRPr="0079356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731D8A48" w14:textId="2E3158DD" w:rsidR="00D14758" w:rsidRPr="00793562" w:rsidRDefault="00D14758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 xml:space="preserve">Освоение дисциплины студентами осуществляется во время аудиторной и внеаудиторной работы. </w:t>
      </w:r>
    </w:p>
    <w:p w14:paraId="49145E54" w14:textId="76306305" w:rsidR="00D14758" w:rsidRPr="00793562" w:rsidRDefault="00D14758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>Изучение дисциплины «Международные финансовые квалификации: подходы АССА» предусматривает чтение лекций, проведение семинаров в активной и интерактивной форме, а также самостоятельное изучение студентами специальной литературы по вопросам программы; подготовку к дискуссии, написание и защиту контрольной работы (с соответствующей презентацией).</w:t>
      </w:r>
    </w:p>
    <w:p w14:paraId="719C4B68" w14:textId="007D3B46" w:rsidR="00D14758" w:rsidRPr="00793562" w:rsidRDefault="00D14758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 xml:space="preserve">На лекциях преподаватель излагает методологические и методические основы </w:t>
      </w:r>
      <w:r w:rsidR="00D8465A" w:rsidRPr="00793562">
        <w:rPr>
          <w:sz w:val="28"/>
          <w:szCs w:val="28"/>
          <w:lang w:bidi="ru-RU"/>
        </w:rPr>
        <w:t>подготовки к экзаменам на получение международных финансовых квалификаций АССА</w:t>
      </w:r>
      <w:r w:rsidRPr="00793562">
        <w:rPr>
          <w:sz w:val="28"/>
          <w:szCs w:val="28"/>
          <w:lang w:bidi="ru-RU"/>
        </w:rPr>
        <w:t>. В ходе лекций раскрываются основные вопросы в рамках рассматриваемой темы, делаются акценты на наиболее сложные и интересные положения изучаемого материала, которые должны быть приняты студентами во внимание. Материалы лекций являются основой для подготовки студента к семинарским занятиям, выполнения заданий самостоятельной работы и написания контрольной работы.</w:t>
      </w:r>
    </w:p>
    <w:p w14:paraId="0E7F1C07" w14:textId="11CAEEE5" w:rsidR="00D14758" w:rsidRPr="00793562" w:rsidRDefault="00D14758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 xml:space="preserve">На семинарских занятиях студенты решают задания, выданные преподавателем. </w:t>
      </w:r>
      <w:r w:rsidR="00AD2F17" w:rsidRPr="00793562">
        <w:rPr>
          <w:sz w:val="28"/>
          <w:szCs w:val="28"/>
          <w:lang w:bidi="ru-RU"/>
        </w:rPr>
        <w:t xml:space="preserve">Выполнение </w:t>
      </w:r>
      <w:r w:rsidRPr="00793562">
        <w:rPr>
          <w:sz w:val="28"/>
          <w:szCs w:val="28"/>
          <w:lang w:bidi="ru-RU"/>
        </w:rPr>
        <w:t>зада</w:t>
      </w:r>
      <w:r w:rsidR="00AD2F17" w:rsidRPr="00793562">
        <w:rPr>
          <w:sz w:val="28"/>
          <w:szCs w:val="28"/>
          <w:lang w:bidi="ru-RU"/>
        </w:rPr>
        <w:t>ний</w:t>
      </w:r>
      <w:r w:rsidRPr="00793562">
        <w:rPr>
          <w:sz w:val="28"/>
          <w:szCs w:val="28"/>
          <w:lang w:bidi="ru-RU"/>
        </w:rPr>
        <w:t xml:space="preserve"> осуществляется в несколько этапов: </w:t>
      </w:r>
      <w:r w:rsidRPr="00793562">
        <w:rPr>
          <w:sz w:val="28"/>
          <w:szCs w:val="28"/>
          <w:lang w:bidi="ru-RU"/>
        </w:rPr>
        <w:lastRenderedPageBreak/>
        <w:t>постановка задачи (примерный перечень зада</w:t>
      </w:r>
      <w:r w:rsidR="00AD2F17" w:rsidRPr="00793562">
        <w:rPr>
          <w:sz w:val="28"/>
          <w:szCs w:val="28"/>
          <w:lang w:bidi="ru-RU"/>
        </w:rPr>
        <w:t>ний</w:t>
      </w:r>
      <w:r w:rsidRPr="00793562">
        <w:rPr>
          <w:sz w:val="28"/>
          <w:szCs w:val="28"/>
          <w:lang w:bidi="ru-RU"/>
        </w:rPr>
        <w:t xml:space="preserve"> см. п. 7); выбор и обоснование метода решения; вычислительный процесс; анализ результатов; выводы и рекомендации по оптимизации процесса. На этапе выбора и обоснования метода решения, следует руководствоваться методиками, представленными на занятиях и предлагаемых авторами рекомендованной к изучению литературы. Вычислительный процесс</w:t>
      </w:r>
      <w:r w:rsidR="00AD2F17" w:rsidRPr="00793562">
        <w:rPr>
          <w:sz w:val="28"/>
          <w:szCs w:val="28"/>
          <w:lang w:bidi="ru-RU"/>
        </w:rPr>
        <w:t xml:space="preserve"> </w:t>
      </w:r>
      <w:r w:rsidRPr="00793562">
        <w:rPr>
          <w:sz w:val="28"/>
          <w:szCs w:val="28"/>
          <w:lang w:bidi="ru-RU"/>
        </w:rPr>
        <w:t xml:space="preserve">рекомендуется проводить с помощью MS </w:t>
      </w:r>
      <w:r w:rsidR="00AD2F17" w:rsidRPr="00793562">
        <w:rPr>
          <w:sz w:val="28"/>
          <w:szCs w:val="28"/>
          <w:lang w:val="en-GB" w:bidi="ru-RU"/>
        </w:rPr>
        <w:t>Excel</w:t>
      </w:r>
      <w:r w:rsidRPr="00793562">
        <w:rPr>
          <w:sz w:val="28"/>
          <w:szCs w:val="28"/>
          <w:lang w:bidi="ru-RU"/>
        </w:rPr>
        <w:t xml:space="preserve"> и технологий </w:t>
      </w:r>
      <w:r w:rsidR="00AD2F17" w:rsidRPr="00793562">
        <w:rPr>
          <w:sz w:val="28"/>
          <w:szCs w:val="28"/>
          <w:lang w:bidi="ru-RU"/>
        </w:rPr>
        <w:t>(</w:t>
      </w:r>
      <w:r w:rsidRPr="00793562">
        <w:rPr>
          <w:sz w:val="28"/>
          <w:szCs w:val="28"/>
          <w:lang w:bidi="ru-RU"/>
        </w:rPr>
        <w:t>см. п.</w:t>
      </w:r>
      <w:r w:rsidR="00AD2F17" w:rsidRPr="00793562">
        <w:rPr>
          <w:sz w:val="28"/>
          <w:szCs w:val="28"/>
          <w:lang w:bidi="ru-RU"/>
        </w:rPr>
        <w:t xml:space="preserve"> </w:t>
      </w:r>
      <w:r w:rsidRPr="00793562">
        <w:rPr>
          <w:sz w:val="28"/>
          <w:szCs w:val="28"/>
          <w:lang w:bidi="ru-RU"/>
        </w:rPr>
        <w:t>11</w:t>
      </w:r>
      <w:r w:rsidR="00AD2F17" w:rsidRPr="00793562">
        <w:rPr>
          <w:sz w:val="28"/>
          <w:szCs w:val="28"/>
          <w:lang w:bidi="ru-RU"/>
        </w:rPr>
        <w:t>)</w:t>
      </w:r>
      <w:r w:rsidRPr="00793562">
        <w:rPr>
          <w:sz w:val="28"/>
          <w:szCs w:val="28"/>
          <w:lang w:bidi="ru-RU"/>
        </w:rPr>
        <w:t>.</w:t>
      </w:r>
    </w:p>
    <w:p w14:paraId="652CC1F4" w14:textId="3407EE15" w:rsidR="00D14758" w:rsidRPr="00793562" w:rsidRDefault="00D14758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>Выполнение самостоятельных домашних заданий предполагают подготовку</w:t>
      </w:r>
      <w:r w:rsidR="00AD2F17" w:rsidRPr="00793562">
        <w:rPr>
          <w:sz w:val="28"/>
          <w:szCs w:val="28"/>
          <w:lang w:bidi="ru-RU"/>
        </w:rPr>
        <w:t xml:space="preserve"> конспектов для участия в </w:t>
      </w:r>
      <w:r w:rsidRPr="00793562">
        <w:rPr>
          <w:sz w:val="28"/>
          <w:szCs w:val="28"/>
          <w:lang w:bidi="ru-RU"/>
        </w:rPr>
        <w:t>дискусси</w:t>
      </w:r>
      <w:r w:rsidR="00AD2F17" w:rsidRPr="00793562">
        <w:rPr>
          <w:sz w:val="28"/>
          <w:szCs w:val="28"/>
          <w:lang w:bidi="ru-RU"/>
        </w:rPr>
        <w:t>и</w:t>
      </w:r>
      <w:r w:rsidRPr="00793562">
        <w:rPr>
          <w:sz w:val="28"/>
          <w:szCs w:val="28"/>
          <w:lang w:bidi="ru-RU"/>
        </w:rPr>
        <w:t>, изучение материала для семинарских занятий и подбор материала для решения практических заданий. Самостоятельная работа по 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W</w:t>
      </w:r>
      <w:r w:rsidR="00AD2F17" w:rsidRPr="00793562">
        <w:rPr>
          <w:sz w:val="28"/>
          <w:szCs w:val="28"/>
          <w:lang w:bidi="ru-RU"/>
        </w:rPr>
        <w:t>ord</w:t>
      </w:r>
      <w:r w:rsidRPr="00793562">
        <w:rPr>
          <w:sz w:val="28"/>
          <w:szCs w:val="28"/>
          <w:lang w:bidi="ru-RU"/>
        </w:rPr>
        <w:t xml:space="preserve">, MS </w:t>
      </w:r>
      <w:r w:rsidR="00AD2F17" w:rsidRPr="00793562">
        <w:rPr>
          <w:sz w:val="28"/>
          <w:szCs w:val="28"/>
          <w:lang w:val="en-GB" w:bidi="ru-RU"/>
        </w:rPr>
        <w:t>Excel</w:t>
      </w:r>
      <w:r w:rsidR="00AD2F17" w:rsidRPr="00793562">
        <w:rPr>
          <w:sz w:val="28"/>
          <w:szCs w:val="28"/>
          <w:lang w:bidi="ru-RU"/>
        </w:rPr>
        <w:t xml:space="preserve"> </w:t>
      </w:r>
      <w:r w:rsidRPr="00793562">
        <w:rPr>
          <w:sz w:val="28"/>
          <w:szCs w:val="28"/>
          <w:lang w:bidi="ru-RU"/>
        </w:rPr>
        <w:t>–</w:t>
      </w:r>
      <w:r w:rsidR="00AD2F17" w:rsidRPr="00793562">
        <w:rPr>
          <w:sz w:val="28"/>
          <w:szCs w:val="28"/>
          <w:lang w:bidi="ru-RU"/>
        </w:rPr>
        <w:t xml:space="preserve"> </w:t>
      </w:r>
      <w:r w:rsidRPr="00793562">
        <w:rPr>
          <w:sz w:val="28"/>
          <w:szCs w:val="28"/>
          <w:lang w:bidi="ru-RU"/>
        </w:rPr>
        <w:t xml:space="preserve">для таблиц, диаграмм и т.д., MS PowerPoint – для подготовки слайдов и презентаций. </w:t>
      </w:r>
    </w:p>
    <w:p w14:paraId="5E28549C" w14:textId="1CBFFEDC" w:rsidR="00D14758" w:rsidRPr="00793562" w:rsidRDefault="00D14758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>При подготовке к семинарскому занятию 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п.</w:t>
      </w:r>
      <w:r w:rsidR="00AD2F17" w:rsidRPr="00793562">
        <w:rPr>
          <w:sz w:val="28"/>
          <w:szCs w:val="28"/>
          <w:lang w:bidi="ru-RU"/>
        </w:rPr>
        <w:t xml:space="preserve"> </w:t>
      </w:r>
      <w:r w:rsidR="00E60B45" w:rsidRPr="00793562">
        <w:rPr>
          <w:sz w:val="28"/>
          <w:szCs w:val="28"/>
          <w:lang w:bidi="ru-RU"/>
        </w:rPr>
        <w:t>6.1</w:t>
      </w:r>
      <w:r w:rsidRPr="00793562">
        <w:rPr>
          <w:sz w:val="28"/>
          <w:szCs w:val="28"/>
          <w:lang w:bidi="ru-RU"/>
        </w:rPr>
        <w:t xml:space="preserve"> студентам необходимо осуществлять подготовку к семинарским занятиям. Быть готовыми к опросу, дискуссии, разбору конкретных ситуаций</w:t>
      </w:r>
      <w:r w:rsidR="00231F6A" w:rsidRPr="00793562">
        <w:rPr>
          <w:sz w:val="28"/>
          <w:szCs w:val="28"/>
          <w:lang w:bidi="ru-RU"/>
        </w:rPr>
        <w:t>,</w:t>
      </w:r>
      <w:r w:rsidRPr="00793562">
        <w:rPr>
          <w:sz w:val="28"/>
          <w:szCs w:val="28"/>
          <w:lang w:bidi="ru-RU"/>
        </w:rPr>
        <w:t xml:space="preserve"> решению задач.</w:t>
      </w:r>
    </w:p>
    <w:p w14:paraId="4C42C494" w14:textId="5A140CE9" w:rsidR="00D14758" w:rsidRPr="00793562" w:rsidRDefault="00D14758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 xml:space="preserve">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 w14:paraId="2D6FAC96" w14:textId="6632F63C" w:rsidR="00D14758" w:rsidRPr="00793562" w:rsidRDefault="00D14758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 xml:space="preserve">Подготовка контрольной работы осуществляется под методическим руководством преподавателя, ведущего семинарские занятия по дисциплине в соответствии с </w:t>
      </w:r>
      <w:r w:rsidR="00B700D6" w:rsidRPr="00793562">
        <w:rPr>
          <w:sz w:val="28"/>
          <w:szCs w:val="28"/>
          <w:lang w:bidi="ru-RU"/>
        </w:rPr>
        <w:t>указаниями</w:t>
      </w:r>
      <w:r w:rsidRPr="00793562">
        <w:rPr>
          <w:sz w:val="28"/>
          <w:szCs w:val="28"/>
          <w:lang w:bidi="ru-RU"/>
        </w:rPr>
        <w:t>, представленным</w:t>
      </w:r>
      <w:r w:rsidR="00B700D6" w:rsidRPr="00793562">
        <w:rPr>
          <w:sz w:val="28"/>
          <w:szCs w:val="28"/>
          <w:lang w:bidi="ru-RU"/>
        </w:rPr>
        <w:t>и</w:t>
      </w:r>
      <w:r w:rsidRPr="00793562">
        <w:rPr>
          <w:sz w:val="28"/>
          <w:szCs w:val="28"/>
          <w:lang w:bidi="ru-RU"/>
        </w:rPr>
        <w:t xml:space="preserve"> в п.</w:t>
      </w:r>
      <w:r w:rsidR="00905C72">
        <w:rPr>
          <w:sz w:val="28"/>
          <w:szCs w:val="28"/>
          <w:lang w:bidi="ru-RU"/>
        </w:rPr>
        <w:t xml:space="preserve"> </w:t>
      </w:r>
      <w:r w:rsidR="00E25D48" w:rsidRPr="00793562">
        <w:rPr>
          <w:sz w:val="28"/>
          <w:szCs w:val="28"/>
          <w:lang w:bidi="ru-RU"/>
        </w:rPr>
        <w:t>6.2</w:t>
      </w:r>
      <w:r w:rsidR="006D0714">
        <w:rPr>
          <w:sz w:val="28"/>
          <w:szCs w:val="28"/>
          <w:lang w:bidi="ru-RU"/>
        </w:rPr>
        <w:t xml:space="preserve"> и в данном разделе</w:t>
      </w:r>
      <w:r w:rsidRPr="00793562">
        <w:rPr>
          <w:sz w:val="28"/>
          <w:szCs w:val="28"/>
          <w:lang w:bidi="ru-RU"/>
        </w:rPr>
        <w:t xml:space="preserve">. Оценка </w:t>
      </w:r>
      <w:r w:rsidRPr="00793562">
        <w:rPr>
          <w:sz w:val="28"/>
          <w:szCs w:val="28"/>
          <w:lang w:bidi="ru-RU"/>
        </w:rPr>
        <w:lastRenderedPageBreak/>
        <w:t>контрольных работ студентов проводится в процессе текущего контроля успеваемости студентов.</w:t>
      </w:r>
    </w:p>
    <w:p w14:paraId="303CB189" w14:textId="79834040" w:rsidR="00D14758" w:rsidRPr="00793562" w:rsidRDefault="00D14758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>Требования к выполнению контрольной работы</w:t>
      </w:r>
      <w:r w:rsidR="00AD2F17" w:rsidRPr="00793562">
        <w:rPr>
          <w:sz w:val="28"/>
          <w:szCs w:val="28"/>
          <w:lang w:bidi="ru-RU"/>
        </w:rPr>
        <w:t>:</w:t>
      </w:r>
    </w:p>
    <w:p w14:paraId="2373B3B5" w14:textId="59CB3D2B" w:rsidR="00D14758" w:rsidRPr="00793562" w:rsidRDefault="00AD2F17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>-</w:t>
      </w:r>
      <w:r w:rsidR="00D14758" w:rsidRPr="00793562">
        <w:rPr>
          <w:sz w:val="28"/>
          <w:szCs w:val="28"/>
          <w:lang w:bidi="ru-RU"/>
        </w:rPr>
        <w:t xml:space="preserve"> четкость и последовательность изложения материала;</w:t>
      </w:r>
    </w:p>
    <w:p w14:paraId="28C1DF8D" w14:textId="5EFA7E71" w:rsidR="00D14758" w:rsidRPr="00793562" w:rsidRDefault="00AD2F17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>-</w:t>
      </w:r>
      <w:r w:rsidR="00D14758" w:rsidRPr="00793562">
        <w:rPr>
          <w:sz w:val="28"/>
          <w:szCs w:val="28"/>
          <w:lang w:bidi="ru-RU"/>
        </w:rPr>
        <w:t xml:space="preserve"> наличие обобщений и выводов, сделанных на основе изучения информационных источников по данной теме (в случае необходимости);</w:t>
      </w:r>
    </w:p>
    <w:p w14:paraId="30A9F1ED" w14:textId="3746AB75" w:rsidR="00D14758" w:rsidRPr="00793562" w:rsidRDefault="00AD2F17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>-</w:t>
      </w:r>
      <w:r w:rsidR="00D14758" w:rsidRPr="00793562">
        <w:rPr>
          <w:sz w:val="28"/>
          <w:szCs w:val="28"/>
          <w:lang w:bidi="ru-RU"/>
        </w:rPr>
        <w:t xml:space="preserve"> правильность и в полном объеме решение имеющихся в задании практических задач;</w:t>
      </w:r>
    </w:p>
    <w:p w14:paraId="02B2D270" w14:textId="5DFF2DBB" w:rsidR="00D14758" w:rsidRPr="00793562" w:rsidRDefault="00AD2F17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>-</w:t>
      </w:r>
      <w:r w:rsidR="00D14758" w:rsidRPr="00793562">
        <w:rPr>
          <w:sz w:val="28"/>
          <w:szCs w:val="28"/>
          <w:lang w:bidi="ru-RU"/>
        </w:rPr>
        <w:t xml:space="preserve"> использование современных способов поиска, обработки и анализа информации;</w:t>
      </w:r>
    </w:p>
    <w:p w14:paraId="213FD527" w14:textId="0E5AD5D5" w:rsidR="00D14758" w:rsidRPr="00793562" w:rsidRDefault="00AD2F17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>-</w:t>
      </w:r>
      <w:r w:rsidR="00D14758" w:rsidRPr="00793562">
        <w:rPr>
          <w:sz w:val="28"/>
          <w:szCs w:val="28"/>
          <w:lang w:bidi="ru-RU"/>
        </w:rPr>
        <w:t xml:space="preserve"> самостоятельность выполнения.</w:t>
      </w:r>
    </w:p>
    <w:p w14:paraId="1B189E30" w14:textId="77777777" w:rsidR="00361B76" w:rsidRPr="00793562" w:rsidRDefault="00361B76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93562">
        <w:rPr>
          <w:bCs/>
          <w:sz w:val="28"/>
          <w:szCs w:val="28"/>
          <w:lang w:bidi="ru-RU"/>
        </w:rPr>
        <w:t xml:space="preserve">Контрольная работа выполняется каждым студентом группы самостоятельно по итогам данного практического задания в виде текста, расчетов и презентации итогов исследования (в файлах </w:t>
      </w:r>
      <w:r w:rsidRPr="00793562">
        <w:rPr>
          <w:bCs/>
          <w:sz w:val="28"/>
          <w:szCs w:val="28"/>
          <w:lang w:val="en-GB" w:bidi="ru-RU"/>
        </w:rPr>
        <w:t>Word</w:t>
      </w:r>
      <w:r w:rsidRPr="00793562">
        <w:rPr>
          <w:bCs/>
          <w:sz w:val="28"/>
          <w:szCs w:val="28"/>
          <w:lang w:bidi="ru-RU"/>
        </w:rPr>
        <w:t xml:space="preserve">, </w:t>
      </w:r>
      <w:r w:rsidRPr="00793562">
        <w:rPr>
          <w:bCs/>
          <w:sz w:val="28"/>
          <w:szCs w:val="28"/>
          <w:lang w:val="en-GB" w:bidi="ru-RU"/>
        </w:rPr>
        <w:t>Excel</w:t>
      </w:r>
      <w:r w:rsidRPr="00793562">
        <w:rPr>
          <w:bCs/>
          <w:sz w:val="28"/>
          <w:szCs w:val="28"/>
          <w:lang w:bidi="ru-RU"/>
        </w:rPr>
        <w:t xml:space="preserve">, </w:t>
      </w:r>
      <w:r w:rsidRPr="00793562">
        <w:rPr>
          <w:bCs/>
          <w:sz w:val="28"/>
          <w:szCs w:val="28"/>
          <w:lang w:val="en-GB" w:bidi="ru-RU"/>
        </w:rPr>
        <w:t>PowerPoint</w:t>
      </w:r>
      <w:r w:rsidRPr="00793562">
        <w:rPr>
          <w:bCs/>
          <w:sz w:val="28"/>
          <w:szCs w:val="28"/>
          <w:lang w:bidi="ru-RU"/>
        </w:rPr>
        <w:t>).</w:t>
      </w:r>
    </w:p>
    <w:p w14:paraId="1A795688" w14:textId="77777777" w:rsidR="00361B76" w:rsidRPr="00793562" w:rsidRDefault="00361B76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93562">
        <w:rPr>
          <w:bCs/>
          <w:sz w:val="28"/>
          <w:szCs w:val="28"/>
          <w:lang w:bidi="ru-RU"/>
        </w:rPr>
        <w:t>В рамках текста контрольной работы (вторая часть контрольной работы) должны быть выделены следующие разделы:</w:t>
      </w:r>
    </w:p>
    <w:p w14:paraId="3BF950A2" w14:textId="77777777" w:rsidR="00361B76" w:rsidRPr="00793562" w:rsidRDefault="00361B76" w:rsidP="00793562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  <w:r w:rsidRPr="00793562">
        <w:rPr>
          <w:bCs/>
          <w:sz w:val="28"/>
          <w:szCs w:val="28"/>
          <w:lang w:bidi="ru-RU"/>
        </w:rPr>
        <w:t>Краткая характеристика исследуемой компании.</w:t>
      </w:r>
    </w:p>
    <w:p w14:paraId="66973DA7" w14:textId="77777777" w:rsidR="00361B76" w:rsidRPr="00793562" w:rsidRDefault="00361B76" w:rsidP="00793562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  <w:r w:rsidRPr="00793562">
        <w:rPr>
          <w:bCs/>
          <w:sz w:val="28"/>
          <w:szCs w:val="28"/>
          <w:lang w:bidi="ru-RU"/>
        </w:rPr>
        <w:t>Особенности формирования финансовой отчетности исследуемой компании по требованиям МСФО (по списку всех 34 стандартов).</w:t>
      </w:r>
    </w:p>
    <w:p w14:paraId="53251199" w14:textId="77777777" w:rsidR="00361B76" w:rsidRPr="00793562" w:rsidRDefault="00361B76" w:rsidP="00793562">
      <w:pPr>
        <w:pStyle w:val="Default"/>
        <w:numPr>
          <w:ilvl w:val="0"/>
          <w:numId w:val="26"/>
        </w:numPr>
        <w:tabs>
          <w:tab w:val="left" w:pos="993"/>
        </w:tabs>
        <w:spacing w:line="360" w:lineRule="auto"/>
        <w:jc w:val="both"/>
        <w:rPr>
          <w:bCs/>
          <w:sz w:val="28"/>
          <w:szCs w:val="28"/>
          <w:lang w:bidi="ru-RU"/>
        </w:rPr>
      </w:pPr>
      <w:r w:rsidRPr="00793562">
        <w:rPr>
          <w:bCs/>
          <w:sz w:val="28"/>
          <w:szCs w:val="28"/>
          <w:lang w:bidi="ru-RU"/>
        </w:rPr>
        <w:t>Рекомендации и предложения по совершенствованию системы финансовой отчетности исследуемой компании.</w:t>
      </w:r>
    </w:p>
    <w:p w14:paraId="502103EE" w14:textId="77777777" w:rsidR="00361B76" w:rsidRPr="00793562" w:rsidRDefault="00361B76" w:rsidP="00793562">
      <w:pPr>
        <w:pStyle w:val="Default"/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793562">
        <w:rPr>
          <w:bCs/>
          <w:sz w:val="28"/>
          <w:szCs w:val="28"/>
          <w:lang w:bidi="ru-RU"/>
        </w:rPr>
        <w:t>По результатам проведенного анализа студентам необходимо сравнить полученные результаты по всем исследуемым компаниям (в рамках группы студентов) и объяснить причины существующих различий.</w:t>
      </w:r>
    </w:p>
    <w:p w14:paraId="1DA0AA23" w14:textId="77777777" w:rsidR="00361B76" w:rsidRPr="00793562" w:rsidRDefault="00361B76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i/>
          <w:sz w:val="28"/>
          <w:szCs w:val="28"/>
          <w:lang w:bidi="ru-RU"/>
        </w:rPr>
        <w:t>Сроки выполнения работы - в</w:t>
      </w:r>
      <w:r w:rsidRPr="00793562">
        <w:rPr>
          <w:sz w:val="28"/>
          <w:szCs w:val="28"/>
          <w:lang w:bidi="ru-RU"/>
        </w:rPr>
        <w:t xml:space="preserve"> течение 14-и календарных дней с момента получения задания.</w:t>
      </w:r>
    </w:p>
    <w:p w14:paraId="37ABD10A" w14:textId="77777777" w:rsidR="00361B76" w:rsidRPr="00793562" w:rsidRDefault="00361B76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t>Информационный поиск для разработки темы задания предполагает использование статистической и рыночной информации, работу в системах Bloomberg, Amadeus, СПАРК, анализ отечественного и зарубежного опыта организации финансового менеджмента компаний различных секторов экономики.</w:t>
      </w:r>
    </w:p>
    <w:p w14:paraId="557F3BAE" w14:textId="77777777" w:rsidR="00361B76" w:rsidRPr="00793562" w:rsidRDefault="00361B76" w:rsidP="00793562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793562">
        <w:rPr>
          <w:color w:val="auto"/>
          <w:sz w:val="28"/>
          <w:szCs w:val="28"/>
          <w:lang w:bidi="ru-RU"/>
        </w:rPr>
        <w:lastRenderedPageBreak/>
        <w:t>При выполнении заданий исследовательского характера возможна коллективная разработка научных исследований малыми группами (до 3человек) с последующим проведением дискуссий, обсуждением проблем.</w:t>
      </w:r>
    </w:p>
    <w:p w14:paraId="6980B1CC" w14:textId="6EF69158" w:rsidR="00343732" w:rsidRPr="00793562" w:rsidRDefault="00D14758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 xml:space="preserve">По вопросам, возникающим в процессе написания работы, студенту следует обращаться за консультацией </w:t>
      </w:r>
      <w:r w:rsidR="00231F6A" w:rsidRPr="00793562">
        <w:rPr>
          <w:sz w:val="28"/>
          <w:szCs w:val="28"/>
          <w:lang w:bidi="ru-RU"/>
        </w:rPr>
        <w:t xml:space="preserve">к </w:t>
      </w:r>
      <w:r w:rsidRPr="00793562">
        <w:rPr>
          <w:sz w:val="28"/>
          <w:szCs w:val="28"/>
          <w:lang w:bidi="ru-RU"/>
        </w:rPr>
        <w:t xml:space="preserve">преподавателю. </w:t>
      </w:r>
    </w:p>
    <w:p w14:paraId="57B5D9C6" w14:textId="64510AC7" w:rsidR="00D14758" w:rsidRPr="00793562" w:rsidRDefault="00D14758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 xml:space="preserve">Срок выполнения контрольной работы определяется преподавателем. Работа сдается не позднее, чем за неделю до </w:t>
      </w:r>
      <w:r w:rsidR="0029057A" w:rsidRPr="00793562">
        <w:rPr>
          <w:sz w:val="28"/>
          <w:szCs w:val="28"/>
          <w:lang w:bidi="ru-RU"/>
        </w:rPr>
        <w:t xml:space="preserve">экзамена / </w:t>
      </w:r>
      <w:r w:rsidRPr="00793562">
        <w:rPr>
          <w:sz w:val="28"/>
          <w:szCs w:val="28"/>
          <w:lang w:bidi="ru-RU"/>
        </w:rPr>
        <w:t>зачета.</w:t>
      </w:r>
    </w:p>
    <w:p w14:paraId="445BA54B" w14:textId="48C2F503" w:rsidR="007C04E7" w:rsidRPr="00793562" w:rsidRDefault="007C04E7" w:rsidP="00793562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93562">
        <w:rPr>
          <w:rFonts w:ascii="Times New Roman" w:eastAsia="Calibri" w:hAnsi="Times New Roman" w:cs="Times New Roman"/>
          <w:sz w:val="28"/>
          <w:szCs w:val="28"/>
        </w:rPr>
        <w:t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университет»; далее «Единая правовая база Финуниверситета»).</w:t>
      </w:r>
    </w:p>
    <w:p w14:paraId="58AA193C" w14:textId="2E33B3C1" w:rsidR="00343732" w:rsidRPr="00793562" w:rsidRDefault="00343732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 xml:space="preserve">Студенты должны уметь свободно дискутировать по вопросам, связанным с подходами </w:t>
      </w:r>
      <w:r w:rsidRPr="00793562">
        <w:rPr>
          <w:sz w:val="28"/>
          <w:szCs w:val="28"/>
          <w:lang w:val="en-GB" w:bidi="ru-RU"/>
        </w:rPr>
        <w:t>ACCA</w:t>
      </w:r>
      <w:r w:rsidRPr="00793562">
        <w:rPr>
          <w:sz w:val="28"/>
          <w:szCs w:val="28"/>
          <w:lang w:bidi="ru-RU"/>
        </w:rPr>
        <w:t xml:space="preserve"> по международным финансовым квалификациям.</w:t>
      </w:r>
    </w:p>
    <w:p w14:paraId="1083B8F3" w14:textId="1A622589" w:rsidR="00343732" w:rsidRPr="00793562" w:rsidRDefault="00343732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 xml:space="preserve">В течение учебного времени, отведенного для изучения данной дисциплины, студенты должны развить свои профессиональные компетенции в сфере подготовки </w:t>
      </w:r>
      <w:r w:rsidR="00D8465A" w:rsidRPr="00793562">
        <w:rPr>
          <w:sz w:val="28"/>
          <w:szCs w:val="28"/>
          <w:lang w:bidi="ru-RU"/>
        </w:rPr>
        <w:t>к экзаменам АССА</w:t>
      </w:r>
      <w:r w:rsidR="00F12012" w:rsidRPr="00793562">
        <w:rPr>
          <w:sz w:val="28"/>
          <w:szCs w:val="28"/>
          <w:lang w:bidi="ru-RU"/>
        </w:rPr>
        <w:t>.</w:t>
      </w:r>
    </w:p>
    <w:p w14:paraId="5C11B065" w14:textId="77777777" w:rsidR="00C723C7" w:rsidRPr="00793562" w:rsidRDefault="00C723C7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33140B92" w14:textId="64D9D2FB" w:rsidR="00BF2591" w:rsidRPr="00793562" w:rsidRDefault="00BF2591" w:rsidP="00793562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8" w:name="_Toc83743761"/>
      <w:bookmarkStart w:id="49" w:name="_Hlk83743586"/>
      <w:r w:rsidRPr="00793562">
        <w:rPr>
          <w:rFonts w:ascii="Times New Roman" w:hAnsi="Times New Roman" w:cs="Times New Roman"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8"/>
    </w:p>
    <w:p w14:paraId="19FA9DAF" w14:textId="49FDEFAF" w:rsidR="00BF2591" w:rsidRPr="00793562" w:rsidRDefault="00BF2591" w:rsidP="00793562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0" w:name="_Toc83743762"/>
      <w:bookmarkEnd w:id="49"/>
      <w:r w:rsidRPr="00793562">
        <w:rPr>
          <w:rFonts w:ascii="Times New Roman" w:hAnsi="Times New Roman" w:cs="Times New Roman"/>
          <w:sz w:val="28"/>
          <w:szCs w:val="28"/>
        </w:rPr>
        <w:t>11.1.Комплект лицензионного программного обеспечения</w:t>
      </w:r>
      <w:bookmarkEnd w:id="50"/>
    </w:p>
    <w:p w14:paraId="47D40B37" w14:textId="09968101" w:rsidR="00F12012" w:rsidRPr="00793562" w:rsidRDefault="00F12012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 xml:space="preserve">1. </w:t>
      </w:r>
      <w:r w:rsidR="006A3CD8" w:rsidRPr="00793562">
        <w:rPr>
          <w:sz w:val="28"/>
          <w:szCs w:val="28"/>
          <w:lang w:bidi="ru-RU"/>
        </w:rPr>
        <w:t xml:space="preserve">Операционная система </w:t>
      </w:r>
      <w:r w:rsidR="006A3CD8" w:rsidRPr="00793562">
        <w:rPr>
          <w:sz w:val="28"/>
          <w:szCs w:val="28"/>
          <w:lang w:val="en-GB" w:bidi="ru-RU"/>
        </w:rPr>
        <w:t>Linux</w:t>
      </w:r>
      <w:r w:rsidRPr="00793562">
        <w:rPr>
          <w:sz w:val="28"/>
          <w:szCs w:val="28"/>
          <w:lang w:bidi="ru-RU"/>
        </w:rPr>
        <w:t xml:space="preserve">, </w:t>
      </w:r>
      <w:r w:rsidR="006A3CD8" w:rsidRPr="00793562">
        <w:rPr>
          <w:sz w:val="28"/>
          <w:szCs w:val="28"/>
          <w:lang w:val="en-GB" w:bidi="ru-RU"/>
        </w:rPr>
        <w:t>Libre</w:t>
      </w:r>
      <w:r w:rsidRPr="00793562">
        <w:rPr>
          <w:sz w:val="28"/>
          <w:szCs w:val="28"/>
          <w:lang w:bidi="ru-RU"/>
        </w:rPr>
        <w:t xml:space="preserve"> </w:t>
      </w:r>
      <w:r w:rsidRPr="00793562">
        <w:rPr>
          <w:sz w:val="28"/>
          <w:szCs w:val="28"/>
          <w:lang w:val="en-GB" w:bidi="ru-RU"/>
        </w:rPr>
        <w:t>Office</w:t>
      </w:r>
      <w:r w:rsidR="00AA36D8" w:rsidRPr="00793562">
        <w:rPr>
          <w:sz w:val="28"/>
          <w:szCs w:val="28"/>
          <w:lang w:bidi="ru-RU"/>
        </w:rPr>
        <w:t>;</w:t>
      </w:r>
    </w:p>
    <w:p w14:paraId="3F5F3EF6" w14:textId="2AAE9BC4" w:rsidR="00BF2591" w:rsidRPr="00793562" w:rsidRDefault="00F12012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 xml:space="preserve">2. </w:t>
      </w:r>
      <w:r w:rsidR="0006071F" w:rsidRPr="00793562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="0006071F" w:rsidRPr="00793562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="00AA36D8" w:rsidRPr="00793562">
        <w:rPr>
          <w:sz w:val="28"/>
          <w:szCs w:val="28"/>
          <w:lang w:bidi="ru-RU"/>
        </w:rPr>
        <w:t>.</w:t>
      </w:r>
    </w:p>
    <w:p w14:paraId="2DE0F7CC" w14:textId="1F52A1F7" w:rsidR="00BF2591" w:rsidRPr="00793562" w:rsidRDefault="00BF2591" w:rsidP="00793562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_Toc83743763"/>
      <w:r w:rsidRPr="00793562">
        <w:rPr>
          <w:rFonts w:ascii="Times New Roman" w:hAnsi="Times New Roman" w:cs="Times New Roman"/>
          <w:sz w:val="28"/>
          <w:szCs w:val="28"/>
        </w:rPr>
        <w:t>11.2.Современные профессиональные базы данных и информационные справочные системы</w:t>
      </w:r>
      <w:bookmarkEnd w:id="51"/>
    </w:p>
    <w:p w14:paraId="7C7924DC" w14:textId="77777777" w:rsidR="00F12012" w:rsidRPr="00793562" w:rsidRDefault="00F12012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>1. Информационно-правовая система «Гарант»;</w:t>
      </w:r>
    </w:p>
    <w:p w14:paraId="4E8819C3" w14:textId="77777777" w:rsidR="00F12012" w:rsidRPr="00793562" w:rsidRDefault="00F12012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lastRenderedPageBreak/>
        <w:t>2. Информационно-правовая система «Консультант Плюс»;</w:t>
      </w:r>
    </w:p>
    <w:p w14:paraId="1267D678" w14:textId="29D702C5" w:rsidR="00BF2591" w:rsidRPr="00793562" w:rsidRDefault="00F12012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 xml:space="preserve">3. Система комплексного раскрытия информации «СКРИН» - </w:t>
      </w:r>
      <w:hyperlink r:id="rId16" w:history="1">
        <w:r w:rsidR="00CE1358" w:rsidRPr="00793562">
          <w:rPr>
            <w:rStyle w:val="af4"/>
            <w:sz w:val="28"/>
            <w:szCs w:val="28"/>
            <w:lang w:bidi="ru-RU"/>
          </w:rPr>
          <w:t>http://www.skrin.ru/</w:t>
        </w:r>
      </w:hyperlink>
      <w:r w:rsidRPr="00793562">
        <w:rPr>
          <w:sz w:val="28"/>
          <w:szCs w:val="28"/>
          <w:lang w:bidi="ru-RU"/>
        </w:rPr>
        <w:t>.</w:t>
      </w:r>
    </w:p>
    <w:p w14:paraId="07CE7830" w14:textId="77777777" w:rsidR="00CE1358" w:rsidRPr="00793562" w:rsidRDefault="00CE1358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093A96F5" w14:textId="68C7A9F7" w:rsidR="00BF2591" w:rsidRPr="00793562" w:rsidRDefault="00BF2591" w:rsidP="00793562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_Toc83743764"/>
      <w:r w:rsidRPr="00793562">
        <w:rPr>
          <w:rFonts w:ascii="Times New Roman" w:hAnsi="Times New Roman" w:cs="Times New Roman"/>
          <w:sz w:val="28"/>
          <w:szCs w:val="28"/>
        </w:rPr>
        <w:t>11.3.Сертифицированные программные и аппаратные средства защиты информации</w:t>
      </w:r>
      <w:bookmarkEnd w:id="52"/>
    </w:p>
    <w:p w14:paraId="17E6B857" w14:textId="3B4F2E33" w:rsidR="00BF2591" w:rsidRPr="00793562" w:rsidRDefault="00F12012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>Сертифицированные программные и аппаратные средства защиты информации не предусмотрены.</w:t>
      </w:r>
    </w:p>
    <w:p w14:paraId="7E337319" w14:textId="41384C8D" w:rsidR="00BF2591" w:rsidRPr="00793562" w:rsidRDefault="00BF2591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3D3683E4" w14:textId="3FAF7BF8" w:rsidR="00A50EC2" w:rsidRPr="00793562" w:rsidRDefault="00BF2591" w:rsidP="00793562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_Toc10123780"/>
      <w:bookmarkStart w:id="54" w:name="_Toc83743765"/>
      <w:bookmarkStart w:id="55" w:name="_Hlk83743499"/>
      <w:r w:rsidRPr="00793562">
        <w:rPr>
          <w:rFonts w:ascii="Times New Roman" w:hAnsi="Times New Roman" w:cs="Times New Roman"/>
          <w:sz w:val="28"/>
          <w:szCs w:val="28"/>
        </w:rPr>
        <w:t>12</w:t>
      </w:r>
      <w:r w:rsidR="00A50EC2" w:rsidRPr="00793562">
        <w:rPr>
          <w:rFonts w:ascii="Times New Roman" w:hAnsi="Times New Roman" w:cs="Times New Roman"/>
          <w:sz w:val="28"/>
          <w:szCs w:val="28"/>
        </w:rPr>
        <w:t xml:space="preserve">.Описание материально-технической базы, необходимой для </w:t>
      </w:r>
      <w:bookmarkEnd w:id="53"/>
      <w:r w:rsidRPr="00793562">
        <w:rPr>
          <w:rFonts w:ascii="Times New Roman" w:hAnsi="Times New Roman" w:cs="Times New Roman"/>
          <w:sz w:val="28"/>
          <w:szCs w:val="28"/>
        </w:rPr>
        <w:t>образовательного процесса по дисциплине</w:t>
      </w:r>
      <w:bookmarkEnd w:id="54"/>
    </w:p>
    <w:bookmarkEnd w:id="55"/>
    <w:p w14:paraId="4AC9EC05" w14:textId="4246AA86" w:rsidR="00F12012" w:rsidRPr="00342A63" w:rsidRDefault="00F12012" w:rsidP="0079356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793562">
        <w:rPr>
          <w:sz w:val="28"/>
          <w:szCs w:val="28"/>
          <w:lang w:bidi="ru-RU"/>
        </w:rPr>
        <w:t>Материально-техническая база, которой располагает Финансовый университет: аудиторный фонд, компьютерные классы и др.; персональные компьютеры, информационные базы данных; интернет, финансовые калькуляторы, справочники, профессиональные программные продукты.</w:t>
      </w:r>
    </w:p>
    <w:sectPr w:rsidR="00F12012" w:rsidRPr="00342A63" w:rsidSect="00CE43CE">
      <w:footerReference w:type="default" r:id="rId17"/>
      <w:pgSz w:w="11906" w:h="16838"/>
      <w:pgMar w:top="1134" w:right="707" w:bottom="1134" w:left="1134" w:header="709" w:footer="709" w:gutter="0"/>
      <w:pgNumType w:start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E94F9" w16cex:dateUtc="2023-01-03T08:50:00Z"/>
  <w16cex:commentExtensible w16cex:durableId="275EA8EC" w16cex:dateUtc="2023-01-03T10:15:00Z"/>
  <w16cex:commentExtensible w16cex:durableId="275EAAB7" w16cex:dateUtc="2023-01-03T10:23:00Z"/>
  <w16cex:commentExtensible w16cex:durableId="275EABD9" w16cex:dateUtc="2023-01-03T10:27:00Z"/>
  <w16cex:commentExtensible w16cex:durableId="275EAC16" w16cex:dateUtc="2023-01-03T10:28:00Z"/>
  <w16cex:commentExtensible w16cex:durableId="275EAC4E" w16cex:dateUtc="2023-01-03T10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0BBF4B2" w16cid:durableId="275E8934"/>
  <w16cid:commentId w16cid:paraId="55A73358" w16cid:durableId="275E94F9"/>
  <w16cid:commentId w16cid:paraId="0139247C" w16cid:durableId="275E9E62"/>
  <w16cid:commentId w16cid:paraId="578008B2" w16cid:durableId="275EA8EC"/>
  <w16cid:commentId w16cid:paraId="068C4CC3" w16cid:durableId="275E9E63"/>
  <w16cid:commentId w16cid:paraId="657BBA60" w16cid:durableId="275EAAB7"/>
  <w16cid:commentId w16cid:paraId="6340FEBF" w16cid:durableId="275E9E64"/>
  <w16cid:commentId w16cid:paraId="3511BA49" w16cid:durableId="275EABD9"/>
  <w16cid:commentId w16cid:paraId="253437A0" w16cid:durableId="275E9E65"/>
  <w16cid:commentId w16cid:paraId="0FBD28BC" w16cid:durableId="275EAC16"/>
  <w16cid:commentId w16cid:paraId="2E74AC16" w16cid:durableId="275E9E66"/>
  <w16cid:commentId w16cid:paraId="7FFC9ED7" w16cid:durableId="275E9E67"/>
  <w16cid:commentId w16cid:paraId="2F56C98F" w16cid:durableId="275EAC4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307E43" w14:textId="77777777" w:rsidR="00363DC9" w:rsidRDefault="00363DC9" w:rsidP="009F1D11">
      <w:pPr>
        <w:spacing w:after="0" w:line="240" w:lineRule="auto"/>
      </w:pPr>
      <w:r>
        <w:separator/>
      </w:r>
    </w:p>
  </w:endnote>
  <w:endnote w:type="continuationSeparator" w:id="0">
    <w:p w14:paraId="0CB6DCF8" w14:textId="77777777" w:rsidR="00363DC9" w:rsidRDefault="00363DC9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altName w:val="Cambria"/>
    <w:charset w:val="00"/>
    <w:family w:val="modern"/>
    <w:pitch w:val="fixed"/>
    <w:sig w:usb0="00000007" w:usb1="00000000" w:usb2="00000000" w:usb3="00000000" w:csb0="0000009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28445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B8180A6" w14:textId="75379421" w:rsidR="00770F46" w:rsidRPr="00D5242B" w:rsidRDefault="00770F46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D5242B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D5242B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D5242B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32A62">
          <w:rPr>
            <w:rFonts w:ascii="Times New Roman" w:hAnsi="Times New Roman" w:cs="Times New Roman"/>
            <w:noProof/>
            <w:sz w:val="24"/>
            <w:szCs w:val="24"/>
          </w:rPr>
          <w:t>20</w:t>
        </w:r>
        <w:r w:rsidRPr="00D5242B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42313DE4" w14:textId="77777777" w:rsidR="00770F46" w:rsidRDefault="00770F4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C72F8F" w14:textId="77777777" w:rsidR="00363DC9" w:rsidRDefault="00363DC9" w:rsidP="009F1D11">
      <w:pPr>
        <w:spacing w:after="0" w:line="240" w:lineRule="auto"/>
      </w:pPr>
      <w:r>
        <w:separator/>
      </w:r>
    </w:p>
  </w:footnote>
  <w:footnote w:type="continuationSeparator" w:id="0">
    <w:p w14:paraId="64C2284B" w14:textId="77777777" w:rsidR="00363DC9" w:rsidRDefault="00363DC9" w:rsidP="009F1D11">
      <w:pPr>
        <w:spacing w:after="0" w:line="240" w:lineRule="auto"/>
      </w:pPr>
      <w:r>
        <w:continuationSeparator/>
      </w:r>
    </w:p>
  </w:footnote>
  <w:footnote w:id="1">
    <w:p w14:paraId="38090BAC" w14:textId="65D3B0A4" w:rsidR="00770F46" w:rsidRPr="0088385C" w:rsidRDefault="00770F46" w:rsidP="0088385C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88385C">
        <w:rPr>
          <w:lang w:val="ru-RU"/>
        </w:rPr>
        <w:t xml:space="preserve"> ACCA – это глобальная ассоциация профессионалов в области финансов, учета и аудита, регулируемая королевской хартией, созданная в Англии в 1904 году.</w:t>
      </w:r>
    </w:p>
  </w:footnote>
  <w:footnote w:id="2">
    <w:p w14:paraId="3BB11530" w14:textId="7B407BE0" w:rsidR="00770F46" w:rsidRPr="004576AE" w:rsidRDefault="00770F46" w:rsidP="004576AE">
      <w:pPr>
        <w:pStyle w:val="af"/>
        <w:jc w:val="both"/>
        <w:rPr>
          <w:lang w:val="ru-RU"/>
        </w:rPr>
      </w:pPr>
      <w:r>
        <w:rPr>
          <w:rStyle w:val="af1"/>
        </w:rPr>
        <w:footnoteRef/>
      </w:r>
      <w:r w:rsidRPr="004576AE">
        <w:rPr>
          <w:lang w:val="ru-RU"/>
        </w:rPr>
        <w:t xml:space="preserve"> Конкретная тема и ее название назначается преподавателем, ведущим семинарские занятия. Студент может предложить собственную тему для теоретической части контрольной работы, которая отсутствует в списке, по согласованию с преподавателем, ведущим семинарские занятия.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71A3"/>
    <w:multiLevelType w:val="multilevel"/>
    <w:tmpl w:val="C4FA421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b/>
        <w:i w:val="0"/>
        <w:sz w:val="28"/>
        <w:szCs w:val="28"/>
        <w:u w:val="none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1" w15:restartNumberingAfterBreak="0">
    <w:nsid w:val="04543832"/>
    <w:multiLevelType w:val="hybridMultilevel"/>
    <w:tmpl w:val="42A88836"/>
    <w:lvl w:ilvl="0" w:tplc="CC48A5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8A42704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BD405C4"/>
    <w:multiLevelType w:val="hybridMultilevel"/>
    <w:tmpl w:val="85942838"/>
    <w:lvl w:ilvl="0" w:tplc="8F461AE0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4" w15:restartNumberingAfterBreak="0">
    <w:nsid w:val="151F083B"/>
    <w:multiLevelType w:val="hybridMultilevel"/>
    <w:tmpl w:val="C67C193A"/>
    <w:lvl w:ilvl="0" w:tplc="4A6C68DE">
      <w:start w:val="1"/>
      <w:numFmt w:val="decimal"/>
      <w:lvlText w:val="%1."/>
      <w:lvlJc w:val="left"/>
      <w:pPr>
        <w:ind w:left="15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A5AAF0B2">
      <w:numFmt w:val="bullet"/>
      <w:lvlText w:val="•"/>
      <w:lvlJc w:val="left"/>
      <w:pPr>
        <w:ind w:left="1134" w:hanging="708"/>
      </w:pPr>
      <w:rPr>
        <w:rFonts w:hint="default"/>
        <w:lang w:val="ru-RU" w:eastAsia="en-US" w:bidi="ar-SA"/>
      </w:rPr>
    </w:lvl>
    <w:lvl w:ilvl="2" w:tplc="9842A1C2">
      <w:numFmt w:val="bullet"/>
      <w:lvlText w:val="•"/>
      <w:lvlJc w:val="left"/>
      <w:pPr>
        <w:ind w:left="2109" w:hanging="708"/>
      </w:pPr>
      <w:rPr>
        <w:rFonts w:hint="default"/>
        <w:lang w:val="ru-RU" w:eastAsia="en-US" w:bidi="ar-SA"/>
      </w:rPr>
    </w:lvl>
    <w:lvl w:ilvl="3" w:tplc="249AAE84">
      <w:numFmt w:val="bullet"/>
      <w:lvlText w:val="•"/>
      <w:lvlJc w:val="left"/>
      <w:pPr>
        <w:ind w:left="3083" w:hanging="708"/>
      </w:pPr>
      <w:rPr>
        <w:rFonts w:hint="default"/>
        <w:lang w:val="ru-RU" w:eastAsia="en-US" w:bidi="ar-SA"/>
      </w:rPr>
    </w:lvl>
    <w:lvl w:ilvl="4" w:tplc="8C04DC10">
      <w:numFmt w:val="bullet"/>
      <w:lvlText w:val="•"/>
      <w:lvlJc w:val="left"/>
      <w:pPr>
        <w:ind w:left="4058" w:hanging="708"/>
      </w:pPr>
      <w:rPr>
        <w:rFonts w:hint="default"/>
        <w:lang w:val="ru-RU" w:eastAsia="en-US" w:bidi="ar-SA"/>
      </w:rPr>
    </w:lvl>
    <w:lvl w:ilvl="5" w:tplc="CE2263FE">
      <w:numFmt w:val="bullet"/>
      <w:lvlText w:val="•"/>
      <w:lvlJc w:val="left"/>
      <w:pPr>
        <w:ind w:left="5033" w:hanging="708"/>
      </w:pPr>
      <w:rPr>
        <w:rFonts w:hint="default"/>
        <w:lang w:val="ru-RU" w:eastAsia="en-US" w:bidi="ar-SA"/>
      </w:rPr>
    </w:lvl>
    <w:lvl w:ilvl="6" w:tplc="8EEED716">
      <w:numFmt w:val="bullet"/>
      <w:lvlText w:val="•"/>
      <w:lvlJc w:val="left"/>
      <w:pPr>
        <w:ind w:left="6007" w:hanging="708"/>
      </w:pPr>
      <w:rPr>
        <w:rFonts w:hint="default"/>
        <w:lang w:val="ru-RU" w:eastAsia="en-US" w:bidi="ar-SA"/>
      </w:rPr>
    </w:lvl>
    <w:lvl w:ilvl="7" w:tplc="089A46EE">
      <w:numFmt w:val="bullet"/>
      <w:lvlText w:val="•"/>
      <w:lvlJc w:val="left"/>
      <w:pPr>
        <w:ind w:left="6982" w:hanging="708"/>
      </w:pPr>
      <w:rPr>
        <w:rFonts w:hint="default"/>
        <w:lang w:val="ru-RU" w:eastAsia="en-US" w:bidi="ar-SA"/>
      </w:rPr>
    </w:lvl>
    <w:lvl w:ilvl="8" w:tplc="A2AC5408">
      <w:numFmt w:val="bullet"/>
      <w:lvlText w:val="•"/>
      <w:lvlJc w:val="left"/>
      <w:pPr>
        <w:ind w:left="7957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55D43A1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7AE2D3A"/>
    <w:multiLevelType w:val="hybridMultilevel"/>
    <w:tmpl w:val="3BD02762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17F131D8"/>
    <w:multiLevelType w:val="hybridMultilevel"/>
    <w:tmpl w:val="DAB4AD84"/>
    <w:lvl w:ilvl="0" w:tplc="D9D6609C">
      <w:start w:val="1"/>
      <w:numFmt w:val="bullet"/>
      <w:lvlText w:val="⁻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8" w15:restartNumberingAfterBreak="0">
    <w:nsid w:val="18150496"/>
    <w:multiLevelType w:val="singleLevel"/>
    <w:tmpl w:val="2B2A6E18"/>
    <w:lvl w:ilvl="0">
      <w:start w:val="1"/>
      <w:numFmt w:val="decimal"/>
      <w:lvlText w:val="%1."/>
      <w:legacy w:legacy="1" w:legacySpace="0" w:legacyIndent="283"/>
      <w:lvlJc w:val="left"/>
      <w:pPr>
        <w:ind w:left="425" w:hanging="283"/>
      </w:pPr>
    </w:lvl>
  </w:abstractNum>
  <w:abstractNum w:abstractNumId="9" w15:restartNumberingAfterBreak="0">
    <w:nsid w:val="1AD75897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1BB9448D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5C5776"/>
    <w:multiLevelType w:val="hybridMultilevel"/>
    <w:tmpl w:val="B1C43870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2AB109E6"/>
    <w:multiLevelType w:val="hybridMultilevel"/>
    <w:tmpl w:val="C36C9F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702A7A"/>
    <w:multiLevelType w:val="hybridMultilevel"/>
    <w:tmpl w:val="CD7A4FF8"/>
    <w:lvl w:ilvl="0" w:tplc="8C86814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27177"/>
    <w:multiLevelType w:val="hybridMultilevel"/>
    <w:tmpl w:val="B6660B22"/>
    <w:lvl w:ilvl="0" w:tplc="D36A2D78">
      <w:start w:val="9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5" w15:restartNumberingAfterBreak="0">
    <w:nsid w:val="36E93536"/>
    <w:multiLevelType w:val="hybridMultilevel"/>
    <w:tmpl w:val="8D78D6B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383A5129"/>
    <w:multiLevelType w:val="hybridMultilevel"/>
    <w:tmpl w:val="9AB0C5BA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7" w15:restartNumberingAfterBreak="0">
    <w:nsid w:val="39CF0325"/>
    <w:multiLevelType w:val="hybridMultilevel"/>
    <w:tmpl w:val="1472CDDE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CB640FD"/>
    <w:multiLevelType w:val="hybridMultilevel"/>
    <w:tmpl w:val="DF2AD8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B03CF8"/>
    <w:multiLevelType w:val="hybridMultilevel"/>
    <w:tmpl w:val="FE50D004"/>
    <w:lvl w:ilvl="0" w:tplc="7B7A5F6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3E3945B4"/>
    <w:multiLevelType w:val="multilevel"/>
    <w:tmpl w:val="A492041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F6D7AD6"/>
    <w:multiLevelType w:val="hybridMultilevel"/>
    <w:tmpl w:val="C07A938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FCB06B9"/>
    <w:multiLevelType w:val="hybridMultilevel"/>
    <w:tmpl w:val="2800E236"/>
    <w:lvl w:ilvl="0" w:tplc="B194F8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07B78C8"/>
    <w:multiLevelType w:val="hybridMultilevel"/>
    <w:tmpl w:val="D39222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AE71CC"/>
    <w:multiLevelType w:val="hybridMultilevel"/>
    <w:tmpl w:val="BA04C8A0"/>
    <w:lvl w:ilvl="0" w:tplc="0E40F4A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CE591F"/>
    <w:multiLevelType w:val="hybridMultilevel"/>
    <w:tmpl w:val="0114AB64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 w15:restartNumberingAfterBreak="0">
    <w:nsid w:val="4F604B92"/>
    <w:multiLevelType w:val="hybridMultilevel"/>
    <w:tmpl w:val="B2EEFC42"/>
    <w:lvl w:ilvl="0" w:tplc="D9D6609C">
      <w:start w:val="1"/>
      <w:numFmt w:val="bullet"/>
      <w:lvlText w:val="⁻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3856505"/>
    <w:multiLevelType w:val="hybridMultilevel"/>
    <w:tmpl w:val="637C292C"/>
    <w:lvl w:ilvl="0" w:tplc="D9D6609C">
      <w:start w:val="1"/>
      <w:numFmt w:val="bullet"/>
      <w:lvlText w:val="⁻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562F144F"/>
    <w:multiLevelType w:val="hybridMultilevel"/>
    <w:tmpl w:val="A044C5FC"/>
    <w:lvl w:ilvl="0" w:tplc="1A4080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59BE0940"/>
    <w:multiLevelType w:val="multilevel"/>
    <w:tmpl w:val="2BB29B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9F973F7"/>
    <w:multiLevelType w:val="hybridMultilevel"/>
    <w:tmpl w:val="1472CDDE"/>
    <w:lvl w:ilvl="0" w:tplc="1A823554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651F24C0"/>
    <w:multiLevelType w:val="hybridMultilevel"/>
    <w:tmpl w:val="0C2A117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5F36055"/>
    <w:multiLevelType w:val="hybridMultilevel"/>
    <w:tmpl w:val="AE0EF5CE"/>
    <w:lvl w:ilvl="0" w:tplc="7F240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66C30C0F"/>
    <w:multiLevelType w:val="hybridMultilevel"/>
    <w:tmpl w:val="B622B71C"/>
    <w:lvl w:ilvl="0" w:tplc="7B7A5F6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66F87347"/>
    <w:multiLevelType w:val="hybridMultilevel"/>
    <w:tmpl w:val="6EECD4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83B79F9"/>
    <w:multiLevelType w:val="hybridMultilevel"/>
    <w:tmpl w:val="48D0BFD4"/>
    <w:lvl w:ilvl="0" w:tplc="5B1A62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B773C1"/>
    <w:multiLevelType w:val="hybridMultilevel"/>
    <w:tmpl w:val="330E3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4A4B5A"/>
    <w:multiLevelType w:val="hybridMultilevel"/>
    <w:tmpl w:val="BDD04E00"/>
    <w:lvl w:ilvl="0" w:tplc="DAE4E0C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8" w15:restartNumberingAfterBreak="0">
    <w:nsid w:val="7A3D5152"/>
    <w:multiLevelType w:val="hybridMultilevel"/>
    <w:tmpl w:val="07A6CDD4"/>
    <w:lvl w:ilvl="0" w:tplc="7B7A5F64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0"/>
  </w:num>
  <w:num w:numId="2">
    <w:abstractNumId w:val="29"/>
  </w:num>
  <w:num w:numId="3">
    <w:abstractNumId w:val="3"/>
  </w:num>
  <w:num w:numId="4">
    <w:abstractNumId w:val="14"/>
  </w:num>
  <w:num w:numId="5">
    <w:abstractNumId w:val="10"/>
  </w:num>
  <w:num w:numId="6">
    <w:abstractNumId w:val="23"/>
  </w:num>
  <w:num w:numId="7">
    <w:abstractNumId w:val="13"/>
  </w:num>
  <w:num w:numId="8">
    <w:abstractNumId w:val="37"/>
  </w:num>
  <w:num w:numId="9">
    <w:abstractNumId w:val="18"/>
  </w:num>
  <w:num w:numId="10">
    <w:abstractNumId w:val="31"/>
  </w:num>
  <w:num w:numId="11">
    <w:abstractNumId w:val="8"/>
  </w:num>
  <w:num w:numId="12">
    <w:abstractNumId w:val="28"/>
  </w:num>
  <w:num w:numId="13">
    <w:abstractNumId w:val="36"/>
  </w:num>
  <w:num w:numId="14">
    <w:abstractNumId w:val="9"/>
  </w:num>
  <w:num w:numId="15">
    <w:abstractNumId w:val="0"/>
  </w:num>
  <w:num w:numId="16">
    <w:abstractNumId w:val="5"/>
  </w:num>
  <w:num w:numId="17">
    <w:abstractNumId w:val="2"/>
  </w:num>
  <w:num w:numId="18">
    <w:abstractNumId w:val="34"/>
  </w:num>
  <w:num w:numId="19">
    <w:abstractNumId w:val="4"/>
  </w:num>
  <w:num w:numId="20">
    <w:abstractNumId w:val="15"/>
  </w:num>
  <w:num w:numId="21">
    <w:abstractNumId w:val="12"/>
  </w:num>
  <w:num w:numId="22">
    <w:abstractNumId w:val="25"/>
  </w:num>
  <w:num w:numId="23">
    <w:abstractNumId w:val="16"/>
  </w:num>
  <w:num w:numId="24">
    <w:abstractNumId w:val="32"/>
  </w:num>
  <w:num w:numId="25">
    <w:abstractNumId w:val="21"/>
  </w:num>
  <w:num w:numId="26">
    <w:abstractNumId w:val="22"/>
  </w:num>
  <w:num w:numId="27">
    <w:abstractNumId w:val="1"/>
  </w:num>
  <w:num w:numId="2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7"/>
  </w:num>
  <w:num w:numId="31">
    <w:abstractNumId w:val="30"/>
  </w:num>
  <w:num w:numId="32">
    <w:abstractNumId w:val="35"/>
  </w:num>
  <w:num w:numId="33">
    <w:abstractNumId w:val="6"/>
  </w:num>
  <w:num w:numId="34">
    <w:abstractNumId w:val="7"/>
  </w:num>
  <w:num w:numId="35">
    <w:abstractNumId w:val="19"/>
  </w:num>
  <w:num w:numId="36">
    <w:abstractNumId w:val="33"/>
  </w:num>
  <w:num w:numId="37">
    <w:abstractNumId w:val="38"/>
  </w:num>
  <w:num w:numId="38">
    <w:abstractNumId w:val="17"/>
  </w:num>
  <w:num w:numId="3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9F0"/>
    <w:rsid w:val="00001B81"/>
    <w:rsid w:val="000021C6"/>
    <w:rsid w:val="00004D48"/>
    <w:rsid w:val="00005029"/>
    <w:rsid w:val="0000510B"/>
    <w:rsid w:val="000053C6"/>
    <w:rsid w:val="00006912"/>
    <w:rsid w:val="00006E5E"/>
    <w:rsid w:val="00007107"/>
    <w:rsid w:val="000071F3"/>
    <w:rsid w:val="00010284"/>
    <w:rsid w:val="00010595"/>
    <w:rsid w:val="000106AF"/>
    <w:rsid w:val="00010CD1"/>
    <w:rsid w:val="000119FC"/>
    <w:rsid w:val="00011A4C"/>
    <w:rsid w:val="0001370D"/>
    <w:rsid w:val="00015F20"/>
    <w:rsid w:val="00016288"/>
    <w:rsid w:val="000164D8"/>
    <w:rsid w:val="00017051"/>
    <w:rsid w:val="00017C25"/>
    <w:rsid w:val="00017C56"/>
    <w:rsid w:val="00017D14"/>
    <w:rsid w:val="000208DE"/>
    <w:rsid w:val="00021174"/>
    <w:rsid w:val="0002326B"/>
    <w:rsid w:val="000233C0"/>
    <w:rsid w:val="000235AF"/>
    <w:rsid w:val="000255B7"/>
    <w:rsid w:val="00025619"/>
    <w:rsid w:val="00025A57"/>
    <w:rsid w:val="00025ECA"/>
    <w:rsid w:val="00026052"/>
    <w:rsid w:val="00030AD3"/>
    <w:rsid w:val="00030C45"/>
    <w:rsid w:val="00030F24"/>
    <w:rsid w:val="00031124"/>
    <w:rsid w:val="0003154A"/>
    <w:rsid w:val="0003167C"/>
    <w:rsid w:val="00031A7D"/>
    <w:rsid w:val="00032553"/>
    <w:rsid w:val="00032A62"/>
    <w:rsid w:val="00032A9E"/>
    <w:rsid w:val="0003571F"/>
    <w:rsid w:val="00035D58"/>
    <w:rsid w:val="00036CC4"/>
    <w:rsid w:val="00036E53"/>
    <w:rsid w:val="00037307"/>
    <w:rsid w:val="00037AC6"/>
    <w:rsid w:val="00037D3E"/>
    <w:rsid w:val="00037F71"/>
    <w:rsid w:val="0004056E"/>
    <w:rsid w:val="0004179F"/>
    <w:rsid w:val="00041C70"/>
    <w:rsid w:val="00041F51"/>
    <w:rsid w:val="00042083"/>
    <w:rsid w:val="000430CA"/>
    <w:rsid w:val="0004396A"/>
    <w:rsid w:val="000445B6"/>
    <w:rsid w:val="00044A26"/>
    <w:rsid w:val="00044A68"/>
    <w:rsid w:val="00044D5A"/>
    <w:rsid w:val="00045B33"/>
    <w:rsid w:val="00045C3A"/>
    <w:rsid w:val="00047601"/>
    <w:rsid w:val="00047AB6"/>
    <w:rsid w:val="00047D52"/>
    <w:rsid w:val="00050F92"/>
    <w:rsid w:val="00051786"/>
    <w:rsid w:val="00053637"/>
    <w:rsid w:val="00053952"/>
    <w:rsid w:val="00054078"/>
    <w:rsid w:val="00054EDE"/>
    <w:rsid w:val="0006071F"/>
    <w:rsid w:val="000608DC"/>
    <w:rsid w:val="00060C0D"/>
    <w:rsid w:val="00060FA0"/>
    <w:rsid w:val="000621C5"/>
    <w:rsid w:val="000630C3"/>
    <w:rsid w:val="000636DC"/>
    <w:rsid w:val="00064448"/>
    <w:rsid w:val="00064494"/>
    <w:rsid w:val="0006474E"/>
    <w:rsid w:val="00065C2F"/>
    <w:rsid w:val="00065E43"/>
    <w:rsid w:val="0006758B"/>
    <w:rsid w:val="0007043D"/>
    <w:rsid w:val="000720A2"/>
    <w:rsid w:val="0007315B"/>
    <w:rsid w:val="00073F99"/>
    <w:rsid w:val="00074E91"/>
    <w:rsid w:val="00074F49"/>
    <w:rsid w:val="000766FA"/>
    <w:rsid w:val="00077870"/>
    <w:rsid w:val="00077978"/>
    <w:rsid w:val="00077EBA"/>
    <w:rsid w:val="000800FE"/>
    <w:rsid w:val="00082548"/>
    <w:rsid w:val="00082F7F"/>
    <w:rsid w:val="00082F90"/>
    <w:rsid w:val="000834B8"/>
    <w:rsid w:val="00083B02"/>
    <w:rsid w:val="00085D62"/>
    <w:rsid w:val="00090587"/>
    <w:rsid w:val="00090810"/>
    <w:rsid w:val="000913A2"/>
    <w:rsid w:val="00091414"/>
    <w:rsid w:val="000928D0"/>
    <w:rsid w:val="00092B8A"/>
    <w:rsid w:val="00094D73"/>
    <w:rsid w:val="00095794"/>
    <w:rsid w:val="00096D12"/>
    <w:rsid w:val="00096E5D"/>
    <w:rsid w:val="000A2CDE"/>
    <w:rsid w:val="000A2EDE"/>
    <w:rsid w:val="000A343B"/>
    <w:rsid w:val="000A4371"/>
    <w:rsid w:val="000A4869"/>
    <w:rsid w:val="000A49C9"/>
    <w:rsid w:val="000A4B26"/>
    <w:rsid w:val="000A4E74"/>
    <w:rsid w:val="000A4F96"/>
    <w:rsid w:val="000A55D4"/>
    <w:rsid w:val="000A5CCF"/>
    <w:rsid w:val="000A633E"/>
    <w:rsid w:val="000A6C3F"/>
    <w:rsid w:val="000B0C2D"/>
    <w:rsid w:val="000B0E9B"/>
    <w:rsid w:val="000B1182"/>
    <w:rsid w:val="000B1224"/>
    <w:rsid w:val="000B1EAA"/>
    <w:rsid w:val="000B3C2F"/>
    <w:rsid w:val="000B5C54"/>
    <w:rsid w:val="000B5C82"/>
    <w:rsid w:val="000B6654"/>
    <w:rsid w:val="000B7D46"/>
    <w:rsid w:val="000B7F4A"/>
    <w:rsid w:val="000C1188"/>
    <w:rsid w:val="000C14D2"/>
    <w:rsid w:val="000C1A2D"/>
    <w:rsid w:val="000C27A6"/>
    <w:rsid w:val="000C363B"/>
    <w:rsid w:val="000C43FC"/>
    <w:rsid w:val="000C470C"/>
    <w:rsid w:val="000C5AA8"/>
    <w:rsid w:val="000C6C0A"/>
    <w:rsid w:val="000C6C2F"/>
    <w:rsid w:val="000D00EA"/>
    <w:rsid w:val="000D02A4"/>
    <w:rsid w:val="000D1922"/>
    <w:rsid w:val="000D46D8"/>
    <w:rsid w:val="000D59B5"/>
    <w:rsid w:val="000D61F4"/>
    <w:rsid w:val="000D7CED"/>
    <w:rsid w:val="000E2118"/>
    <w:rsid w:val="000E295F"/>
    <w:rsid w:val="000E32F8"/>
    <w:rsid w:val="000E34B0"/>
    <w:rsid w:val="000E37D6"/>
    <w:rsid w:val="000E3CC8"/>
    <w:rsid w:val="000E48B6"/>
    <w:rsid w:val="000E6BAA"/>
    <w:rsid w:val="000E6F6F"/>
    <w:rsid w:val="000E7982"/>
    <w:rsid w:val="000F0100"/>
    <w:rsid w:val="000F0104"/>
    <w:rsid w:val="000F1C47"/>
    <w:rsid w:val="000F1FE1"/>
    <w:rsid w:val="000F230E"/>
    <w:rsid w:val="000F243C"/>
    <w:rsid w:val="000F32F3"/>
    <w:rsid w:val="000F3718"/>
    <w:rsid w:val="000F38B8"/>
    <w:rsid w:val="000F3C88"/>
    <w:rsid w:val="000F59C8"/>
    <w:rsid w:val="000F62B2"/>
    <w:rsid w:val="000F7DB5"/>
    <w:rsid w:val="00100389"/>
    <w:rsid w:val="00100A8B"/>
    <w:rsid w:val="00101284"/>
    <w:rsid w:val="001033EE"/>
    <w:rsid w:val="001038FF"/>
    <w:rsid w:val="00103D34"/>
    <w:rsid w:val="00104B0E"/>
    <w:rsid w:val="001052F8"/>
    <w:rsid w:val="00105748"/>
    <w:rsid w:val="00105A24"/>
    <w:rsid w:val="00107BD3"/>
    <w:rsid w:val="0011057F"/>
    <w:rsid w:val="001108A8"/>
    <w:rsid w:val="001127E1"/>
    <w:rsid w:val="00112E23"/>
    <w:rsid w:val="00113391"/>
    <w:rsid w:val="0011392B"/>
    <w:rsid w:val="00113A87"/>
    <w:rsid w:val="00113E06"/>
    <w:rsid w:val="00114025"/>
    <w:rsid w:val="001149D3"/>
    <w:rsid w:val="00114AB5"/>
    <w:rsid w:val="001151CF"/>
    <w:rsid w:val="00115E75"/>
    <w:rsid w:val="00117AAE"/>
    <w:rsid w:val="00117B31"/>
    <w:rsid w:val="00117EA7"/>
    <w:rsid w:val="00120A17"/>
    <w:rsid w:val="00120BA1"/>
    <w:rsid w:val="001224AF"/>
    <w:rsid w:val="0012316E"/>
    <w:rsid w:val="00124790"/>
    <w:rsid w:val="001251C9"/>
    <w:rsid w:val="001262EF"/>
    <w:rsid w:val="00131370"/>
    <w:rsid w:val="00131A83"/>
    <w:rsid w:val="00132BC4"/>
    <w:rsid w:val="00134C0F"/>
    <w:rsid w:val="0013582F"/>
    <w:rsid w:val="0013592F"/>
    <w:rsid w:val="00136058"/>
    <w:rsid w:val="001361BB"/>
    <w:rsid w:val="001373B0"/>
    <w:rsid w:val="001409A6"/>
    <w:rsid w:val="00141527"/>
    <w:rsid w:val="00141A01"/>
    <w:rsid w:val="00141BE3"/>
    <w:rsid w:val="00141FC1"/>
    <w:rsid w:val="001448CC"/>
    <w:rsid w:val="00144AED"/>
    <w:rsid w:val="00147273"/>
    <w:rsid w:val="001514E9"/>
    <w:rsid w:val="00151C01"/>
    <w:rsid w:val="00151F03"/>
    <w:rsid w:val="0015262F"/>
    <w:rsid w:val="001526F9"/>
    <w:rsid w:val="00153179"/>
    <w:rsid w:val="001536B2"/>
    <w:rsid w:val="0015420C"/>
    <w:rsid w:val="001542AE"/>
    <w:rsid w:val="00154D29"/>
    <w:rsid w:val="0015766E"/>
    <w:rsid w:val="00157921"/>
    <w:rsid w:val="00160DA6"/>
    <w:rsid w:val="00161144"/>
    <w:rsid w:val="00162B50"/>
    <w:rsid w:val="001634CE"/>
    <w:rsid w:val="0016465B"/>
    <w:rsid w:val="00164D7E"/>
    <w:rsid w:val="00166DB3"/>
    <w:rsid w:val="00167C0E"/>
    <w:rsid w:val="00170CD9"/>
    <w:rsid w:val="00170EB3"/>
    <w:rsid w:val="00173668"/>
    <w:rsid w:val="0017506E"/>
    <w:rsid w:val="00175581"/>
    <w:rsid w:val="00175D99"/>
    <w:rsid w:val="00176DBE"/>
    <w:rsid w:val="00180036"/>
    <w:rsid w:val="00180895"/>
    <w:rsid w:val="00181124"/>
    <w:rsid w:val="00181360"/>
    <w:rsid w:val="0018161D"/>
    <w:rsid w:val="00181E51"/>
    <w:rsid w:val="00182299"/>
    <w:rsid w:val="001831B0"/>
    <w:rsid w:val="00185C23"/>
    <w:rsid w:val="00185C42"/>
    <w:rsid w:val="00185CE2"/>
    <w:rsid w:val="001862E9"/>
    <w:rsid w:val="00186B30"/>
    <w:rsid w:val="001870EF"/>
    <w:rsid w:val="00187686"/>
    <w:rsid w:val="001878B5"/>
    <w:rsid w:val="0018795C"/>
    <w:rsid w:val="00187D8E"/>
    <w:rsid w:val="00192368"/>
    <w:rsid w:val="00192BE6"/>
    <w:rsid w:val="0019317D"/>
    <w:rsid w:val="001941B8"/>
    <w:rsid w:val="001947B7"/>
    <w:rsid w:val="00194856"/>
    <w:rsid w:val="00195DBD"/>
    <w:rsid w:val="00196235"/>
    <w:rsid w:val="001A1AC2"/>
    <w:rsid w:val="001A276D"/>
    <w:rsid w:val="001A29A7"/>
    <w:rsid w:val="001A2FD1"/>
    <w:rsid w:val="001A3C92"/>
    <w:rsid w:val="001A4463"/>
    <w:rsid w:val="001A4A89"/>
    <w:rsid w:val="001A510D"/>
    <w:rsid w:val="001A547D"/>
    <w:rsid w:val="001A6D1C"/>
    <w:rsid w:val="001A7AF4"/>
    <w:rsid w:val="001B130A"/>
    <w:rsid w:val="001B1594"/>
    <w:rsid w:val="001B1683"/>
    <w:rsid w:val="001B2926"/>
    <w:rsid w:val="001B2F6A"/>
    <w:rsid w:val="001B4D6F"/>
    <w:rsid w:val="001B57A0"/>
    <w:rsid w:val="001B6E29"/>
    <w:rsid w:val="001B709E"/>
    <w:rsid w:val="001C07BE"/>
    <w:rsid w:val="001C0ED1"/>
    <w:rsid w:val="001C2303"/>
    <w:rsid w:val="001C3CFB"/>
    <w:rsid w:val="001C53B2"/>
    <w:rsid w:val="001C53C8"/>
    <w:rsid w:val="001C6A65"/>
    <w:rsid w:val="001C6FBD"/>
    <w:rsid w:val="001C71D1"/>
    <w:rsid w:val="001C7743"/>
    <w:rsid w:val="001C7873"/>
    <w:rsid w:val="001D0C5F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07EE"/>
    <w:rsid w:val="001E1D55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2C1F"/>
    <w:rsid w:val="001F30FB"/>
    <w:rsid w:val="001F31B8"/>
    <w:rsid w:val="001F387A"/>
    <w:rsid w:val="001F3B00"/>
    <w:rsid w:val="001F3F14"/>
    <w:rsid w:val="001F4211"/>
    <w:rsid w:val="001F4C6C"/>
    <w:rsid w:val="001F55C9"/>
    <w:rsid w:val="001F61D0"/>
    <w:rsid w:val="002009DB"/>
    <w:rsid w:val="0020322A"/>
    <w:rsid w:val="0020447D"/>
    <w:rsid w:val="00204583"/>
    <w:rsid w:val="00204921"/>
    <w:rsid w:val="00204E53"/>
    <w:rsid w:val="0021086F"/>
    <w:rsid w:val="00210CB9"/>
    <w:rsid w:val="002129B7"/>
    <w:rsid w:val="00212A1B"/>
    <w:rsid w:val="002136C6"/>
    <w:rsid w:val="00213B99"/>
    <w:rsid w:val="0021473E"/>
    <w:rsid w:val="002148EB"/>
    <w:rsid w:val="00214A40"/>
    <w:rsid w:val="00216CC7"/>
    <w:rsid w:val="00216E41"/>
    <w:rsid w:val="0021783E"/>
    <w:rsid w:val="00220342"/>
    <w:rsid w:val="00221D1D"/>
    <w:rsid w:val="00222161"/>
    <w:rsid w:val="002232B9"/>
    <w:rsid w:val="00224408"/>
    <w:rsid w:val="00231F6A"/>
    <w:rsid w:val="00232061"/>
    <w:rsid w:val="00232AE1"/>
    <w:rsid w:val="00235635"/>
    <w:rsid w:val="00236039"/>
    <w:rsid w:val="002407E7"/>
    <w:rsid w:val="00240832"/>
    <w:rsid w:val="00240F03"/>
    <w:rsid w:val="002416AD"/>
    <w:rsid w:val="002416E0"/>
    <w:rsid w:val="00242E80"/>
    <w:rsid w:val="002435B0"/>
    <w:rsid w:val="0024460D"/>
    <w:rsid w:val="00246E76"/>
    <w:rsid w:val="002505E4"/>
    <w:rsid w:val="00250F59"/>
    <w:rsid w:val="0025264E"/>
    <w:rsid w:val="002539D6"/>
    <w:rsid w:val="0025419D"/>
    <w:rsid w:val="00254C0C"/>
    <w:rsid w:val="00255213"/>
    <w:rsid w:val="0025591D"/>
    <w:rsid w:val="00255A60"/>
    <w:rsid w:val="00256C16"/>
    <w:rsid w:val="002601F1"/>
    <w:rsid w:val="002603C4"/>
    <w:rsid w:val="0026084D"/>
    <w:rsid w:val="00260D0C"/>
    <w:rsid w:val="00261D19"/>
    <w:rsid w:val="0026259F"/>
    <w:rsid w:val="002630CA"/>
    <w:rsid w:val="00264096"/>
    <w:rsid w:val="00264853"/>
    <w:rsid w:val="00264C2B"/>
    <w:rsid w:val="00264CFB"/>
    <w:rsid w:val="00264F47"/>
    <w:rsid w:val="00265F28"/>
    <w:rsid w:val="0026653C"/>
    <w:rsid w:val="002668B3"/>
    <w:rsid w:val="00266ECC"/>
    <w:rsid w:val="00266F84"/>
    <w:rsid w:val="00267108"/>
    <w:rsid w:val="00272BAD"/>
    <w:rsid w:val="0027307C"/>
    <w:rsid w:val="002734F9"/>
    <w:rsid w:val="00274396"/>
    <w:rsid w:val="00275340"/>
    <w:rsid w:val="0027555A"/>
    <w:rsid w:val="00275EE1"/>
    <w:rsid w:val="00276746"/>
    <w:rsid w:val="00276AEA"/>
    <w:rsid w:val="00276BC2"/>
    <w:rsid w:val="00276C36"/>
    <w:rsid w:val="00277375"/>
    <w:rsid w:val="00277E16"/>
    <w:rsid w:val="00280C6F"/>
    <w:rsid w:val="002816E2"/>
    <w:rsid w:val="00281D30"/>
    <w:rsid w:val="0028219B"/>
    <w:rsid w:val="002821A0"/>
    <w:rsid w:val="002824CE"/>
    <w:rsid w:val="00282DDD"/>
    <w:rsid w:val="00283B23"/>
    <w:rsid w:val="00284112"/>
    <w:rsid w:val="002844B2"/>
    <w:rsid w:val="00284DB6"/>
    <w:rsid w:val="002851B9"/>
    <w:rsid w:val="002854A0"/>
    <w:rsid w:val="00287CFA"/>
    <w:rsid w:val="00290266"/>
    <w:rsid w:val="0029057A"/>
    <w:rsid w:val="002911A2"/>
    <w:rsid w:val="0029121D"/>
    <w:rsid w:val="002925C2"/>
    <w:rsid w:val="0029306C"/>
    <w:rsid w:val="0029319B"/>
    <w:rsid w:val="0029321C"/>
    <w:rsid w:val="002935B6"/>
    <w:rsid w:val="00294092"/>
    <w:rsid w:val="0029614E"/>
    <w:rsid w:val="00297323"/>
    <w:rsid w:val="00297E4C"/>
    <w:rsid w:val="002A0391"/>
    <w:rsid w:val="002A1BF1"/>
    <w:rsid w:val="002A288C"/>
    <w:rsid w:val="002A2D78"/>
    <w:rsid w:val="002A2EEE"/>
    <w:rsid w:val="002A4A11"/>
    <w:rsid w:val="002A7939"/>
    <w:rsid w:val="002B0130"/>
    <w:rsid w:val="002B0C20"/>
    <w:rsid w:val="002B0D95"/>
    <w:rsid w:val="002B0DCE"/>
    <w:rsid w:val="002B4493"/>
    <w:rsid w:val="002B4F95"/>
    <w:rsid w:val="002B5466"/>
    <w:rsid w:val="002B5FBD"/>
    <w:rsid w:val="002B6627"/>
    <w:rsid w:val="002B6D8A"/>
    <w:rsid w:val="002B709F"/>
    <w:rsid w:val="002C0413"/>
    <w:rsid w:val="002C0938"/>
    <w:rsid w:val="002C13DB"/>
    <w:rsid w:val="002C16D0"/>
    <w:rsid w:val="002C3306"/>
    <w:rsid w:val="002C6EB2"/>
    <w:rsid w:val="002C7B3E"/>
    <w:rsid w:val="002D0B60"/>
    <w:rsid w:val="002D1CC7"/>
    <w:rsid w:val="002D22B4"/>
    <w:rsid w:val="002D31ED"/>
    <w:rsid w:val="002D36C0"/>
    <w:rsid w:val="002E081B"/>
    <w:rsid w:val="002E4144"/>
    <w:rsid w:val="002E46D1"/>
    <w:rsid w:val="002E4F07"/>
    <w:rsid w:val="002E530A"/>
    <w:rsid w:val="002E6707"/>
    <w:rsid w:val="002E700C"/>
    <w:rsid w:val="002E7453"/>
    <w:rsid w:val="002F0619"/>
    <w:rsid w:val="002F0D40"/>
    <w:rsid w:val="002F13C6"/>
    <w:rsid w:val="002F15C5"/>
    <w:rsid w:val="002F17CC"/>
    <w:rsid w:val="002F1A78"/>
    <w:rsid w:val="002F206B"/>
    <w:rsid w:val="002F27EB"/>
    <w:rsid w:val="002F32CB"/>
    <w:rsid w:val="002F3548"/>
    <w:rsid w:val="002F409E"/>
    <w:rsid w:val="002F453F"/>
    <w:rsid w:val="002F4B93"/>
    <w:rsid w:val="002F550E"/>
    <w:rsid w:val="002F5F5A"/>
    <w:rsid w:val="002F7980"/>
    <w:rsid w:val="002F7D2B"/>
    <w:rsid w:val="00300198"/>
    <w:rsid w:val="0030026C"/>
    <w:rsid w:val="00300DA7"/>
    <w:rsid w:val="003029AE"/>
    <w:rsid w:val="0030342F"/>
    <w:rsid w:val="003039A5"/>
    <w:rsid w:val="00304372"/>
    <w:rsid w:val="00304AD5"/>
    <w:rsid w:val="0030538F"/>
    <w:rsid w:val="0030663D"/>
    <w:rsid w:val="00306A82"/>
    <w:rsid w:val="00307EEC"/>
    <w:rsid w:val="00310F12"/>
    <w:rsid w:val="003121CE"/>
    <w:rsid w:val="00312EA2"/>
    <w:rsid w:val="003142E5"/>
    <w:rsid w:val="003148FA"/>
    <w:rsid w:val="00314B88"/>
    <w:rsid w:val="00314CCF"/>
    <w:rsid w:val="00314D0B"/>
    <w:rsid w:val="00315D36"/>
    <w:rsid w:val="00316451"/>
    <w:rsid w:val="00316B0D"/>
    <w:rsid w:val="00316B45"/>
    <w:rsid w:val="00316B8C"/>
    <w:rsid w:val="003171E3"/>
    <w:rsid w:val="00317DA2"/>
    <w:rsid w:val="00317F50"/>
    <w:rsid w:val="0032112B"/>
    <w:rsid w:val="00321180"/>
    <w:rsid w:val="00323090"/>
    <w:rsid w:val="003263F3"/>
    <w:rsid w:val="003264D3"/>
    <w:rsid w:val="003273EF"/>
    <w:rsid w:val="0032754C"/>
    <w:rsid w:val="00327CCF"/>
    <w:rsid w:val="003304DE"/>
    <w:rsid w:val="00330713"/>
    <w:rsid w:val="00330FA0"/>
    <w:rsid w:val="003313E6"/>
    <w:rsid w:val="00331A73"/>
    <w:rsid w:val="00332C14"/>
    <w:rsid w:val="003331E4"/>
    <w:rsid w:val="003331EE"/>
    <w:rsid w:val="00333485"/>
    <w:rsid w:val="00333607"/>
    <w:rsid w:val="00334195"/>
    <w:rsid w:val="0033479A"/>
    <w:rsid w:val="003355E5"/>
    <w:rsid w:val="00335CD6"/>
    <w:rsid w:val="00336B49"/>
    <w:rsid w:val="00340591"/>
    <w:rsid w:val="00342A63"/>
    <w:rsid w:val="00342DDD"/>
    <w:rsid w:val="00343309"/>
    <w:rsid w:val="00343732"/>
    <w:rsid w:val="003440C7"/>
    <w:rsid w:val="003454BA"/>
    <w:rsid w:val="00345C1D"/>
    <w:rsid w:val="003478F0"/>
    <w:rsid w:val="0035031F"/>
    <w:rsid w:val="00350522"/>
    <w:rsid w:val="003507D9"/>
    <w:rsid w:val="00350BD4"/>
    <w:rsid w:val="003523E4"/>
    <w:rsid w:val="00352555"/>
    <w:rsid w:val="00352B48"/>
    <w:rsid w:val="00355254"/>
    <w:rsid w:val="00355607"/>
    <w:rsid w:val="00355B8F"/>
    <w:rsid w:val="00355BC2"/>
    <w:rsid w:val="00355F6E"/>
    <w:rsid w:val="00357B17"/>
    <w:rsid w:val="003607F0"/>
    <w:rsid w:val="003608C1"/>
    <w:rsid w:val="00360D6A"/>
    <w:rsid w:val="003614BF"/>
    <w:rsid w:val="00361B76"/>
    <w:rsid w:val="00362ED4"/>
    <w:rsid w:val="0036333E"/>
    <w:rsid w:val="00363DC9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228E"/>
    <w:rsid w:val="003734EC"/>
    <w:rsid w:val="00374522"/>
    <w:rsid w:val="00374A51"/>
    <w:rsid w:val="00375CA0"/>
    <w:rsid w:val="003768F5"/>
    <w:rsid w:val="00376AEB"/>
    <w:rsid w:val="00382140"/>
    <w:rsid w:val="00384DAE"/>
    <w:rsid w:val="00384FF3"/>
    <w:rsid w:val="003854D7"/>
    <w:rsid w:val="00385FCE"/>
    <w:rsid w:val="0038603D"/>
    <w:rsid w:val="00387980"/>
    <w:rsid w:val="00390BD6"/>
    <w:rsid w:val="0039122D"/>
    <w:rsid w:val="00391F16"/>
    <w:rsid w:val="00392A97"/>
    <w:rsid w:val="00392D4D"/>
    <w:rsid w:val="00393945"/>
    <w:rsid w:val="00394F74"/>
    <w:rsid w:val="00396BA9"/>
    <w:rsid w:val="00396F19"/>
    <w:rsid w:val="003970C8"/>
    <w:rsid w:val="003A002E"/>
    <w:rsid w:val="003A0318"/>
    <w:rsid w:val="003A1654"/>
    <w:rsid w:val="003A258A"/>
    <w:rsid w:val="003A331F"/>
    <w:rsid w:val="003A4414"/>
    <w:rsid w:val="003A49AE"/>
    <w:rsid w:val="003A5649"/>
    <w:rsid w:val="003A5848"/>
    <w:rsid w:val="003A759B"/>
    <w:rsid w:val="003A78C0"/>
    <w:rsid w:val="003A7B93"/>
    <w:rsid w:val="003A7CEA"/>
    <w:rsid w:val="003A7F93"/>
    <w:rsid w:val="003B0170"/>
    <w:rsid w:val="003B097A"/>
    <w:rsid w:val="003B25E9"/>
    <w:rsid w:val="003B361A"/>
    <w:rsid w:val="003B4C87"/>
    <w:rsid w:val="003B63A5"/>
    <w:rsid w:val="003B65D7"/>
    <w:rsid w:val="003B65ED"/>
    <w:rsid w:val="003B7337"/>
    <w:rsid w:val="003B77E3"/>
    <w:rsid w:val="003B7C59"/>
    <w:rsid w:val="003B7DAF"/>
    <w:rsid w:val="003C038E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4892"/>
    <w:rsid w:val="003D1345"/>
    <w:rsid w:val="003D161F"/>
    <w:rsid w:val="003D2103"/>
    <w:rsid w:val="003D40A3"/>
    <w:rsid w:val="003D48F5"/>
    <w:rsid w:val="003D532A"/>
    <w:rsid w:val="003D5FE9"/>
    <w:rsid w:val="003D7282"/>
    <w:rsid w:val="003D7E4B"/>
    <w:rsid w:val="003E007A"/>
    <w:rsid w:val="003E0616"/>
    <w:rsid w:val="003E1AC8"/>
    <w:rsid w:val="003E234C"/>
    <w:rsid w:val="003E2485"/>
    <w:rsid w:val="003E33B5"/>
    <w:rsid w:val="003E4188"/>
    <w:rsid w:val="003E4F07"/>
    <w:rsid w:val="003E5E86"/>
    <w:rsid w:val="003E5F0B"/>
    <w:rsid w:val="003E6377"/>
    <w:rsid w:val="003E7B2A"/>
    <w:rsid w:val="003E7CEE"/>
    <w:rsid w:val="003F116A"/>
    <w:rsid w:val="003F1FA7"/>
    <w:rsid w:val="003F2002"/>
    <w:rsid w:val="003F2EC2"/>
    <w:rsid w:val="003F2F5A"/>
    <w:rsid w:val="003F31BC"/>
    <w:rsid w:val="003F335E"/>
    <w:rsid w:val="003F4FF0"/>
    <w:rsid w:val="003F5051"/>
    <w:rsid w:val="003F53F9"/>
    <w:rsid w:val="003F6049"/>
    <w:rsid w:val="003F7506"/>
    <w:rsid w:val="004000C6"/>
    <w:rsid w:val="004007AA"/>
    <w:rsid w:val="00402233"/>
    <w:rsid w:val="00402466"/>
    <w:rsid w:val="00403629"/>
    <w:rsid w:val="00403E4D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DBA"/>
    <w:rsid w:val="00410390"/>
    <w:rsid w:val="00410846"/>
    <w:rsid w:val="00410DBF"/>
    <w:rsid w:val="0041184E"/>
    <w:rsid w:val="0041206C"/>
    <w:rsid w:val="00412E18"/>
    <w:rsid w:val="00413E44"/>
    <w:rsid w:val="00414943"/>
    <w:rsid w:val="00414F79"/>
    <w:rsid w:val="00415734"/>
    <w:rsid w:val="00415809"/>
    <w:rsid w:val="00415EC0"/>
    <w:rsid w:val="004172A6"/>
    <w:rsid w:val="00417409"/>
    <w:rsid w:val="0041742B"/>
    <w:rsid w:val="00417DDA"/>
    <w:rsid w:val="00420306"/>
    <w:rsid w:val="00421304"/>
    <w:rsid w:val="004217E4"/>
    <w:rsid w:val="00421CE8"/>
    <w:rsid w:val="00422BEC"/>
    <w:rsid w:val="00422DB0"/>
    <w:rsid w:val="00424BC7"/>
    <w:rsid w:val="004273BA"/>
    <w:rsid w:val="004273E9"/>
    <w:rsid w:val="00427DEB"/>
    <w:rsid w:val="00427EC2"/>
    <w:rsid w:val="0043003C"/>
    <w:rsid w:val="00430540"/>
    <w:rsid w:val="00430A80"/>
    <w:rsid w:val="004315BC"/>
    <w:rsid w:val="004319E5"/>
    <w:rsid w:val="004329F0"/>
    <w:rsid w:val="00432F83"/>
    <w:rsid w:val="0043467B"/>
    <w:rsid w:val="0043490B"/>
    <w:rsid w:val="00434E9A"/>
    <w:rsid w:val="00436B5A"/>
    <w:rsid w:val="00437159"/>
    <w:rsid w:val="00437F1D"/>
    <w:rsid w:val="0044003C"/>
    <w:rsid w:val="004403CE"/>
    <w:rsid w:val="00440589"/>
    <w:rsid w:val="00440AF0"/>
    <w:rsid w:val="0044131C"/>
    <w:rsid w:val="00441C31"/>
    <w:rsid w:val="00442A47"/>
    <w:rsid w:val="004447CD"/>
    <w:rsid w:val="00446263"/>
    <w:rsid w:val="004506E6"/>
    <w:rsid w:val="0045093A"/>
    <w:rsid w:val="00451ADF"/>
    <w:rsid w:val="0045217B"/>
    <w:rsid w:val="004525B0"/>
    <w:rsid w:val="00452BED"/>
    <w:rsid w:val="00452D89"/>
    <w:rsid w:val="00455B1B"/>
    <w:rsid w:val="00456466"/>
    <w:rsid w:val="004576AE"/>
    <w:rsid w:val="00460BE0"/>
    <w:rsid w:val="00461100"/>
    <w:rsid w:val="00461484"/>
    <w:rsid w:val="0046177E"/>
    <w:rsid w:val="00461843"/>
    <w:rsid w:val="0046323B"/>
    <w:rsid w:val="0046353B"/>
    <w:rsid w:val="00463A22"/>
    <w:rsid w:val="00463E74"/>
    <w:rsid w:val="00466C2A"/>
    <w:rsid w:val="00470670"/>
    <w:rsid w:val="00470826"/>
    <w:rsid w:val="00470CCD"/>
    <w:rsid w:val="0047142A"/>
    <w:rsid w:val="00471B38"/>
    <w:rsid w:val="00471F88"/>
    <w:rsid w:val="00472425"/>
    <w:rsid w:val="00472F97"/>
    <w:rsid w:val="0047325A"/>
    <w:rsid w:val="004755BB"/>
    <w:rsid w:val="00475E8F"/>
    <w:rsid w:val="0048047E"/>
    <w:rsid w:val="00481616"/>
    <w:rsid w:val="00481711"/>
    <w:rsid w:val="00481AAB"/>
    <w:rsid w:val="00481F07"/>
    <w:rsid w:val="004833A0"/>
    <w:rsid w:val="00483766"/>
    <w:rsid w:val="0048414B"/>
    <w:rsid w:val="00484D24"/>
    <w:rsid w:val="00485640"/>
    <w:rsid w:val="00485ADE"/>
    <w:rsid w:val="00486894"/>
    <w:rsid w:val="00486C34"/>
    <w:rsid w:val="00490071"/>
    <w:rsid w:val="004905BD"/>
    <w:rsid w:val="004905E5"/>
    <w:rsid w:val="00490BC2"/>
    <w:rsid w:val="00491103"/>
    <w:rsid w:val="004937CA"/>
    <w:rsid w:val="004937F2"/>
    <w:rsid w:val="00494790"/>
    <w:rsid w:val="00495659"/>
    <w:rsid w:val="0049621C"/>
    <w:rsid w:val="00496371"/>
    <w:rsid w:val="004966BC"/>
    <w:rsid w:val="00496FA8"/>
    <w:rsid w:val="004A0C58"/>
    <w:rsid w:val="004A21EF"/>
    <w:rsid w:val="004A25E3"/>
    <w:rsid w:val="004A303F"/>
    <w:rsid w:val="004A3706"/>
    <w:rsid w:val="004A492E"/>
    <w:rsid w:val="004A52F0"/>
    <w:rsid w:val="004A5573"/>
    <w:rsid w:val="004A652A"/>
    <w:rsid w:val="004A7C35"/>
    <w:rsid w:val="004A7E01"/>
    <w:rsid w:val="004B2824"/>
    <w:rsid w:val="004B39DB"/>
    <w:rsid w:val="004B3C07"/>
    <w:rsid w:val="004B599B"/>
    <w:rsid w:val="004B617D"/>
    <w:rsid w:val="004B62F8"/>
    <w:rsid w:val="004B63EC"/>
    <w:rsid w:val="004B7167"/>
    <w:rsid w:val="004C020E"/>
    <w:rsid w:val="004C035B"/>
    <w:rsid w:val="004C0DA6"/>
    <w:rsid w:val="004C14FD"/>
    <w:rsid w:val="004C1DBB"/>
    <w:rsid w:val="004C4A7B"/>
    <w:rsid w:val="004C5128"/>
    <w:rsid w:val="004C640E"/>
    <w:rsid w:val="004C69A1"/>
    <w:rsid w:val="004C6C02"/>
    <w:rsid w:val="004D0ED0"/>
    <w:rsid w:val="004D21AF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D7B84"/>
    <w:rsid w:val="004E0770"/>
    <w:rsid w:val="004E0888"/>
    <w:rsid w:val="004E120F"/>
    <w:rsid w:val="004E35B9"/>
    <w:rsid w:val="004E38AE"/>
    <w:rsid w:val="004E3C93"/>
    <w:rsid w:val="004E64CB"/>
    <w:rsid w:val="004E6DEF"/>
    <w:rsid w:val="004F1C4C"/>
    <w:rsid w:val="004F1C52"/>
    <w:rsid w:val="004F27FA"/>
    <w:rsid w:val="004F33DB"/>
    <w:rsid w:val="004F3D56"/>
    <w:rsid w:val="004F3DD9"/>
    <w:rsid w:val="004F3E5C"/>
    <w:rsid w:val="004F4CC0"/>
    <w:rsid w:val="004F72F3"/>
    <w:rsid w:val="004F7DBD"/>
    <w:rsid w:val="004F7F97"/>
    <w:rsid w:val="0050038F"/>
    <w:rsid w:val="00500BE2"/>
    <w:rsid w:val="00500F27"/>
    <w:rsid w:val="00501271"/>
    <w:rsid w:val="00502487"/>
    <w:rsid w:val="00502824"/>
    <w:rsid w:val="00503B07"/>
    <w:rsid w:val="005058E7"/>
    <w:rsid w:val="00506290"/>
    <w:rsid w:val="00506802"/>
    <w:rsid w:val="00506AC4"/>
    <w:rsid w:val="00507DB9"/>
    <w:rsid w:val="00510039"/>
    <w:rsid w:val="00511A67"/>
    <w:rsid w:val="00511C5E"/>
    <w:rsid w:val="00512CF7"/>
    <w:rsid w:val="00514584"/>
    <w:rsid w:val="00514AC9"/>
    <w:rsid w:val="00514B08"/>
    <w:rsid w:val="00516200"/>
    <w:rsid w:val="00516CBD"/>
    <w:rsid w:val="00516CBE"/>
    <w:rsid w:val="005212CA"/>
    <w:rsid w:val="00521378"/>
    <w:rsid w:val="005226A0"/>
    <w:rsid w:val="00522A91"/>
    <w:rsid w:val="00522C0A"/>
    <w:rsid w:val="00522D85"/>
    <w:rsid w:val="005236C1"/>
    <w:rsid w:val="00524670"/>
    <w:rsid w:val="00527282"/>
    <w:rsid w:val="0053000A"/>
    <w:rsid w:val="00530247"/>
    <w:rsid w:val="005314AF"/>
    <w:rsid w:val="0053237A"/>
    <w:rsid w:val="00532B50"/>
    <w:rsid w:val="00532C13"/>
    <w:rsid w:val="0053371D"/>
    <w:rsid w:val="005349C8"/>
    <w:rsid w:val="0053517D"/>
    <w:rsid w:val="0053716D"/>
    <w:rsid w:val="005373EF"/>
    <w:rsid w:val="00537713"/>
    <w:rsid w:val="005408A8"/>
    <w:rsid w:val="0054125F"/>
    <w:rsid w:val="0054160B"/>
    <w:rsid w:val="005417D7"/>
    <w:rsid w:val="00542617"/>
    <w:rsid w:val="00543098"/>
    <w:rsid w:val="0054364C"/>
    <w:rsid w:val="0054403E"/>
    <w:rsid w:val="00544DF8"/>
    <w:rsid w:val="005455A2"/>
    <w:rsid w:val="00546890"/>
    <w:rsid w:val="005468FB"/>
    <w:rsid w:val="00550658"/>
    <w:rsid w:val="00550AC8"/>
    <w:rsid w:val="00550E8D"/>
    <w:rsid w:val="00551103"/>
    <w:rsid w:val="0055146E"/>
    <w:rsid w:val="005516CA"/>
    <w:rsid w:val="005527D3"/>
    <w:rsid w:val="00553D43"/>
    <w:rsid w:val="00553EB8"/>
    <w:rsid w:val="00555225"/>
    <w:rsid w:val="00555D3A"/>
    <w:rsid w:val="00556261"/>
    <w:rsid w:val="00556B01"/>
    <w:rsid w:val="005616BE"/>
    <w:rsid w:val="0056255B"/>
    <w:rsid w:val="00562ED9"/>
    <w:rsid w:val="00563404"/>
    <w:rsid w:val="005651C7"/>
    <w:rsid w:val="00566776"/>
    <w:rsid w:val="005667EC"/>
    <w:rsid w:val="00567697"/>
    <w:rsid w:val="00570292"/>
    <w:rsid w:val="005702C1"/>
    <w:rsid w:val="00570319"/>
    <w:rsid w:val="005716D0"/>
    <w:rsid w:val="0057173B"/>
    <w:rsid w:val="00572B0E"/>
    <w:rsid w:val="00572EBC"/>
    <w:rsid w:val="00573236"/>
    <w:rsid w:val="00573524"/>
    <w:rsid w:val="00573E73"/>
    <w:rsid w:val="005743FB"/>
    <w:rsid w:val="0057481F"/>
    <w:rsid w:val="0057649D"/>
    <w:rsid w:val="0057655E"/>
    <w:rsid w:val="00577579"/>
    <w:rsid w:val="00577988"/>
    <w:rsid w:val="00577ACF"/>
    <w:rsid w:val="00580547"/>
    <w:rsid w:val="00581884"/>
    <w:rsid w:val="0058215D"/>
    <w:rsid w:val="005829D6"/>
    <w:rsid w:val="005837AD"/>
    <w:rsid w:val="00584122"/>
    <w:rsid w:val="00587D83"/>
    <w:rsid w:val="00591F2D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EEB"/>
    <w:rsid w:val="00597F6F"/>
    <w:rsid w:val="005A0C4C"/>
    <w:rsid w:val="005A13C5"/>
    <w:rsid w:val="005A1F43"/>
    <w:rsid w:val="005A2402"/>
    <w:rsid w:val="005A2FF6"/>
    <w:rsid w:val="005A3330"/>
    <w:rsid w:val="005A3532"/>
    <w:rsid w:val="005A386B"/>
    <w:rsid w:val="005A3D41"/>
    <w:rsid w:val="005A4368"/>
    <w:rsid w:val="005A5203"/>
    <w:rsid w:val="005A546C"/>
    <w:rsid w:val="005A55A3"/>
    <w:rsid w:val="005A68B3"/>
    <w:rsid w:val="005A6D8A"/>
    <w:rsid w:val="005B1CBC"/>
    <w:rsid w:val="005B2995"/>
    <w:rsid w:val="005B3BDE"/>
    <w:rsid w:val="005B43C9"/>
    <w:rsid w:val="005B4AEE"/>
    <w:rsid w:val="005B6568"/>
    <w:rsid w:val="005B706E"/>
    <w:rsid w:val="005B7D5D"/>
    <w:rsid w:val="005C05E3"/>
    <w:rsid w:val="005C0936"/>
    <w:rsid w:val="005C0ABB"/>
    <w:rsid w:val="005C1861"/>
    <w:rsid w:val="005C18F7"/>
    <w:rsid w:val="005C246B"/>
    <w:rsid w:val="005C337A"/>
    <w:rsid w:val="005C4262"/>
    <w:rsid w:val="005C45F8"/>
    <w:rsid w:val="005C48B9"/>
    <w:rsid w:val="005C60A1"/>
    <w:rsid w:val="005C679A"/>
    <w:rsid w:val="005C6DCE"/>
    <w:rsid w:val="005D09E4"/>
    <w:rsid w:val="005D0DF3"/>
    <w:rsid w:val="005D1BA3"/>
    <w:rsid w:val="005D255A"/>
    <w:rsid w:val="005D2B1B"/>
    <w:rsid w:val="005D39FD"/>
    <w:rsid w:val="005D452F"/>
    <w:rsid w:val="005D549F"/>
    <w:rsid w:val="005D61CF"/>
    <w:rsid w:val="005D6769"/>
    <w:rsid w:val="005D72A9"/>
    <w:rsid w:val="005D7A26"/>
    <w:rsid w:val="005E0F8B"/>
    <w:rsid w:val="005E1523"/>
    <w:rsid w:val="005E19AC"/>
    <w:rsid w:val="005E1EBE"/>
    <w:rsid w:val="005E28F8"/>
    <w:rsid w:val="005E2DF1"/>
    <w:rsid w:val="005E3285"/>
    <w:rsid w:val="005E3CD7"/>
    <w:rsid w:val="005E48CE"/>
    <w:rsid w:val="005E50C7"/>
    <w:rsid w:val="005E5828"/>
    <w:rsid w:val="005E5981"/>
    <w:rsid w:val="005E7354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0BE"/>
    <w:rsid w:val="005F4326"/>
    <w:rsid w:val="005F4DAC"/>
    <w:rsid w:val="005F72F2"/>
    <w:rsid w:val="005F736E"/>
    <w:rsid w:val="005F7AE2"/>
    <w:rsid w:val="00600074"/>
    <w:rsid w:val="00600611"/>
    <w:rsid w:val="00600DF4"/>
    <w:rsid w:val="00600F0C"/>
    <w:rsid w:val="006014E0"/>
    <w:rsid w:val="00601F4E"/>
    <w:rsid w:val="00602C28"/>
    <w:rsid w:val="00602CCA"/>
    <w:rsid w:val="006038D6"/>
    <w:rsid w:val="0060391C"/>
    <w:rsid w:val="00603F6A"/>
    <w:rsid w:val="00604CA5"/>
    <w:rsid w:val="00605396"/>
    <w:rsid w:val="006070B1"/>
    <w:rsid w:val="00607E48"/>
    <w:rsid w:val="00611645"/>
    <w:rsid w:val="006116A4"/>
    <w:rsid w:val="00611E24"/>
    <w:rsid w:val="00612539"/>
    <w:rsid w:val="0061306E"/>
    <w:rsid w:val="00614037"/>
    <w:rsid w:val="00615D86"/>
    <w:rsid w:val="00616148"/>
    <w:rsid w:val="006218E7"/>
    <w:rsid w:val="00622FE1"/>
    <w:rsid w:val="00623FE6"/>
    <w:rsid w:val="00624137"/>
    <w:rsid w:val="00624399"/>
    <w:rsid w:val="00624F03"/>
    <w:rsid w:val="00626A46"/>
    <w:rsid w:val="006276B6"/>
    <w:rsid w:val="0062798A"/>
    <w:rsid w:val="00627A97"/>
    <w:rsid w:val="00627F5D"/>
    <w:rsid w:val="006302EF"/>
    <w:rsid w:val="00630609"/>
    <w:rsid w:val="00630D32"/>
    <w:rsid w:val="00631068"/>
    <w:rsid w:val="00631A76"/>
    <w:rsid w:val="00632398"/>
    <w:rsid w:val="00632C98"/>
    <w:rsid w:val="0063362E"/>
    <w:rsid w:val="006336F1"/>
    <w:rsid w:val="00633810"/>
    <w:rsid w:val="00634910"/>
    <w:rsid w:val="00635A38"/>
    <w:rsid w:val="00636178"/>
    <w:rsid w:val="006363FA"/>
    <w:rsid w:val="0063711B"/>
    <w:rsid w:val="00640379"/>
    <w:rsid w:val="006422FC"/>
    <w:rsid w:val="00642541"/>
    <w:rsid w:val="006434D6"/>
    <w:rsid w:val="00643F4B"/>
    <w:rsid w:val="00644135"/>
    <w:rsid w:val="006447A4"/>
    <w:rsid w:val="006448F9"/>
    <w:rsid w:val="0064558F"/>
    <w:rsid w:val="006462EE"/>
    <w:rsid w:val="0065048D"/>
    <w:rsid w:val="006507D2"/>
    <w:rsid w:val="00650E6F"/>
    <w:rsid w:val="00650F1F"/>
    <w:rsid w:val="00651C8C"/>
    <w:rsid w:val="006535ED"/>
    <w:rsid w:val="006545A9"/>
    <w:rsid w:val="0065466D"/>
    <w:rsid w:val="006549AB"/>
    <w:rsid w:val="00654B4A"/>
    <w:rsid w:val="0065541F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67F3D"/>
    <w:rsid w:val="00670437"/>
    <w:rsid w:val="00670699"/>
    <w:rsid w:val="00671323"/>
    <w:rsid w:val="00671AE6"/>
    <w:rsid w:val="00671E62"/>
    <w:rsid w:val="00672BD5"/>
    <w:rsid w:val="00672DFF"/>
    <w:rsid w:val="0067326A"/>
    <w:rsid w:val="006732BE"/>
    <w:rsid w:val="006732E3"/>
    <w:rsid w:val="00673D4C"/>
    <w:rsid w:val="006741AC"/>
    <w:rsid w:val="00675099"/>
    <w:rsid w:val="00675DF2"/>
    <w:rsid w:val="00676509"/>
    <w:rsid w:val="00676688"/>
    <w:rsid w:val="00676C93"/>
    <w:rsid w:val="00676EF9"/>
    <w:rsid w:val="00680488"/>
    <w:rsid w:val="006804B0"/>
    <w:rsid w:val="00681CC7"/>
    <w:rsid w:val="00684AF7"/>
    <w:rsid w:val="00684B77"/>
    <w:rsid w:val="00685606"/>
    <w:rsid w:val="00686A57"/>
    <w:rsid w:val="00686EE0"/>
    <w:rsid w:val="00687036"/>
    <w:rsid w:val="00687486"/>
    <w:rsid w:val="006900ED"/>
    <w:rsid w:val="006901A5"/>
    <w:rsid w:val="00690377"/>
    <w:rsid w:val="0069070B"/>
    <w:rsid w:val="00690F09"/>
    <w:rsid w:val="006913FB"/>
    <w:rsid w:val="00691CDE"/>
    <w:rsid w:val="006921E8"/>
    <w:rsid w:val="0069434D"/>
    <w:rsid w:val="00694731"/>
    <w:rsid w:val="00697260"/>
    <w:rsid w:val="00697D7A"/>
    <w:rsid w:val="006A1995"/>
    <w:rsid w:val="006A1C8C"/>
    <w:rsid w:val="006A3A76"/>
    <w:rsid w:val="006A3CD8"/>
    <w:rsid w:val="006A5502"/>
    <w:rsid w:val="006A6223"/>
    <w:rsid w:val="006A6501"/>
    <w:rsid w:val="006A7A32"/>
    <w:rsid w:val="006B0806"/>
    <w:rsid w:val="006B0B70"/>
    <w:rsid w:val="006B266F"/>
    <w:rsid w:val="006B32CD"/>
    <w:rsid w:val="006B40B2"/>
    <w:rsid w:val="006B443C"/>
    <w:rsid w:val="006B46ED"/>
    <w:rsid w:val="006B5155"/>
    <w:rsid w:val="006B552F"/>
    <w:rsid w:val="006B5901"/>
    <w:rsid w:val="006C0B98"/>
    <w:rsid w:val="006C1271"/>
    <w:rsid w:val="006C2468"/>
    <w:rsid w:val="006C2950"/>
    <w:rsid w:val="006C2A49"/>
    <w:rsid w:val="006C2F7D"/>
    <w:rsid w:val="006C35DE"/>
    <w:rsid w:val="006C4135"/>
    <w:rsid w:val="006C4602"/>
    <w:rsid w:val="006C5223"/>
    <w:rsid w:val="006C5F69"/>
    <w:rsid w:val="006C6208"/>
    <w:rsid w:val="006C677E"/>
    <w:rsid w:val="006C69EF"/>
    <w:rsid w:val="006C6BB1"/>
    <w:rsid w:val="006C6CBD"/>
    <w:rsid w:val="006D0714"/>
    <w:rsid w:val="006D0C61"/>
    <w:rsid w:val="006D1AF6"/>
    <w:rsid w:val="006D3CBA"/>
    <w:rsid w:val="006D4068"/>
    <w:rsid w:val="006D4FB3"/>
    <w:rsid w:val="006D60EE"/>
    <w:rsid w:val="006D6194"/>
    <w:rsid w:val="006D64C4"/>
    <w:rsid w:val="006D6FC7"/>
    <w:rsid w:val="006D784B"/>
    <w:rsid w:val="006E094B"/>
    <w:rsid w:val="006E1A36"/>
    <w:rsid w:val="006E25A6"/>
    <w:rsid w:val="006E2940"/>
    <w:rsid w:val="006E42A6"/>
    <w:rsid w:val="006E4AC2"/>
    <w:rsid w:val="006E54C6"/>
    <w:rsid w:val="006E558B"/>
    <w:rsid w:val="006E569D"/>
    <w:rsid w:val="006E5817"/>
    <w:rsid w:val="006E6DFC"/>
    <w:rsid w:val="006E6FA9"/>
    <w:rsid w:val="006F038A"/>
    <w:rsid w:val="006F08E0"/>
    <w:rsid w:val="006F0BF5"/>
    <w:rsid w:val="006F139F"/>
    <w:rsid w:val="006F1E82"/>
    <w:rsid w:val="006F301C"/>
    <w:rsid w:val="006F3684"/>
    <w:rsid w:val="006F3A5A"/>
    <w:rsid w:val="006F4B4A"/>
    <w:rsid w:val="006F5044"/>
    <w:rsid w:val="006F5099"/>
    <w:rsid w:val="006F50A1"/>
    <w:rsid w:val="006F5E1C"/>
    <w:rsid w:val="006F6ED0"/>
    <w:rsid w:val="006F705F"/>
    <w:rsid w:val="007012FE"/>
    <w:rsid w:val="00701DCB"/>
    <w:rsid w:val="00701E6E"/>
    <w:rsid w:val="007027C1"/>
    <w:rsid w:val="00703166"/>
    <w:rsid w:val="00703AF7"/>
    <w:rsid w:val="00705728"/>
    <w:rsid w:val="007059F0"/>
    <w:rsid w:val="00706075"/>
    <w:rsid w:val="00706D1E"/>
    <w:rsid w:val="00710B44"/>
    <w:rsid w:val="00711024"/>
    <w:rsid w:val="0071179B"/>
    <w:rsid w:val="007123F1"/>
    <w:rsid w:val="0071328C"/>
    <w:rsid w:val="00713A46"/>
    <w:rsid w:val="00713B1F"/>
    <w:rsid w:val="00713F28"/>
    <w:rsid w:val="00714767"/>
    <w:rsid w:val="00714E0C"/>
    <w:rsid w:val="00715212"/>
    <w:rsid w:val="007167A2"/>
    <w:rsid w:val="00716D5D"/>
    <w:rsid w:val="007173A6"/>
    <w:rsid w:val="00717BC4"/>
    <w:rsid w:val="00721364"/>
    <w:rsid w:val="00722161"/>
    <w:rsid w:val="0072242E"/>
    <w:rsid w:val="007226C6"/>
    <w:rsid w:val="0072278A"/>
    <w:rsid w:val="0072336B"/>
    <w:rsid w:val="007245B4"/>
    <w:rsid w:val="00724E25"/>
    <w:rsid w:val="00725554"/>
    <w:rsid w:val="00725C66"/>
    <w:rsid w:val="00726B90"/>
    <w:rsid w:val="00726EB1"/>
    <w:rsid w:val="00727DE0"/>
    <w:rsid w:val="00730A59"/>
    <w:rsid w:val="00731DCE"/>
    <w:rsid w:val="00732833"/>
    <w:rsid w:val="00733016"/>
    <w:rsid w:val="00733CC7"/>
    <w:rsid w:val="0073682F"/>
    <w:rsid w:val="007368B0"/>
    <w:rsid w:val="00736EFA"/>
    <w:rsid w:val="00737F4D"/>
    <w:rsid w:val="00740C29"/>
    <w:rsid w:val="007419B1"/>
    <w:rsid w:val="00742F56"/>
    <w:rsid w:val="00743AFA"/>
    <w:rsid w:val="00744635"/>
    <w:rsid w:val="007447F7"/>
    <w:rsid w:val="007455F8"/>
    <w:rsid w:val="00746E87"/>
    <w:rsid w:val="00747332"/>
    <w:rsid w:val="007501A7"/>
    <w:rsid w:val="0075069F"/>
    <w:rsid w:val="00750CE6"/>
    <w:rsid w:val="00752CFF"/>
    <w:rsid w:val="00752EFD"/>
    <w:rsid w:val="00753205"/>
    <w:rsid w:val="0075334F"/>
    <w:rsid w:val="00755CE9"/>
    <w:rsid w:val="00756BA7"/>
    <w:rsid w:val="00760031"/>
    <w:rsid w:val="00760443"/>
    <w:rsid w:val="00760AA6"/>
    <w:rsid w:val="007615BB"/>
    <w:rsid w:val="00761D9C"/>
    <w:rsid w:val="0076209B"/>
    <w:rsid w:val="007631FB"/>
    <w:rsid w:val="0076412B"/>
    <w:rsid w:val="0076504F"/>
    <w:rsid w:val="00765663"/>
    <w:rsid w:val="00767513"/>
    <w:rsid w:val="00767AA5"/>
    <w:rsid w:val="00767FD1"/>
    <w:rsid w:val="00770970"/>
    <w:rsid w:val="00770F46"/>
    <w:rsid w:val="007710E2"/>
    <w:rsid w:val="0077125C"/>
    <w:rsid w:val="00771CBF"/>
    <w:rsid w:val="00771CCC"/>
    <w:rsid w:val="00772D7E"/>
    <w:rsid w:val="00773B87"/>
    <w:rsid w:val="007757A6"/>
    <w:rsid w:val="00775B59"/>
    <w:rsid w:val="00775D3A"/>
    <w:rsid w:val="007773B5"/>
    <w:rsid w:val="0078287A"/>
    <w:rsid w:val="00782B5F"/>
    <w:rsid w:val="00783B88"/>
    <w:rsid w:val="00783DDB"/>
    <w:rsid w:val="00784C3B"/>
    <w:rsid w:val="0078540C"/>
    <w:rsid w:val="0078629F"/>
    <w:rsid w:val="00786D77"/>
    <w:rsid w:val="00786E6E"/>
    <w:rsid w:val="007904AF"/>
    <w:rsid w:val="00790C63"/>
    <w:rsid w:val="00790DD6"/>
    <w:rsid w:val="00791F17"/>
    <w:rsid w:val="0079283D"/>
    <w:rsid w:val="00792E5F"/>
    <w:rsid w:val="0079332F"/>
    <w:rsid w:val="00793562"/>
    <w:rsid w:val="007944DD"/>
    <w:rsid w:val="00795488"/>
    <w:rsid w:val="0079649C"/>
    <w:rsid w:val="007966CB"/>
    <w:rsid w:val="00796789"/>
    <w:rsid w:val="00796EE4"/>
    <w:rsid w:val="007A00D4"/>
    <w:rsid w:val="007A011D"/>
    <w:rsid w:val="007A29FA"/>
    <w:rsid w:val="007A2B5E"/>
    <w:rsid w:val="007A4B74"/>
    <w:rsid w:val="007A51AE"/>
    <w:rsid w:val="007A52CA"/>
    <w:rsid w:val="007A5302"/>
    <w:rsid w:val="007A57B2"/>
    <w:rsid w:val="007A5E87"/>
    <w:rsid w:val="007A62E0"/>
    <w:rsid w:val="007A6E45"/>
    <w:rsid w:val="007B0B9D"/>
    <w:rsid w:val="007B2377"/>
    <w:rsid w:val="007B28C9"/>
    <w:rsid w:val="007B3D07"/>
    <w:rsid w:val="007B496F"/>
    <w:rsid w:val="007B4C57"/>
    <w:rsid w:val="007B60B1"/>
    <w:rsid w:val="007B6C9A"/>
    <w:rsid w:val="007B6F96"/>
    <w:rsid w:val="007B7220"/>
    <w:rsid w:val="007B7499"/>
    <w:rsid w:val="007C04E7"/>
    <w:rsid w:val="007C10EB"/>
    <w:rsid w:val="007C1249"/>
    <w:rsid w:val="007C17AF"/>
    <w:rsid w:val="007C17D7"/>
    <w:rsid w:val="007C1DDF"/>
    <w:rsid w:val="007C2A38"/>
    <w:rsid w:val="007C4FD1"/>
    <w:rsid w:val="007C768C"/>
    <w:rsid w:val="007C76A5"/>
    <w:rsid w:val="007C7793"/>
    <w:rsid w:val="007D0CC6"/>
    <w:rsid w:val="007D0CFA"/>
    <w:rsid w:val="007D1B03"/>
    <w:rsid w:val="007D1EA3"/>
    <w:rsid w:val="007D265C"/>
    <w:rsid w:val="007D3C8F"/>
    <w:rsid w:val="007D3F1F"/>
    <w:rsid w:val="007D6007"/>
    <w:rsid w:val="007D7EDB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5700"/>
    <w:rsid w:val="007E7B9E"/>
    <w:rsid w:val="007E7D71"/>
    <w:rsid w:val="007F054E"/>
    <w:rsid w:val="007F0BB8"/>
    <w:rsid w:val="007F1582"/>
    <w:rsid w:val="007F15B9"/>
    <w:rsid w:val="007F1CE3"/>
    <w:rsid w:val="007F2D9A"/>
    <w:rsid w:val="007F33FF"/>
    <w:rsid w:val="007F3E8A"/>
    <w:rsid w:val="007F4052"/>
    <w:rsid w:val="007F414A"/>
    <w:rsid w:val="007F4FF7"/>
    <w:rsid w:val="007F5285"/>
    <w:rsid w:val="007F567E"/>
    <w:rsid w:val="007F5BA3"/>
    <w:rsid w:val="007F5E1F"/>
    <w:rsid w:val="007F64D2"/>
    <w:rsid w:val="007F663B"/>
    <w:rsid w:val="007F7C60"/>
    <w:rsid w:val="00801104"/>
    <w:rsid w:val="00802039"/>
    <w:rsid w:val="00802856"/>
    <w:rsid w:val="008037CD"/>
    <w:rsid w:val="00805896"/>
    <w:rsid w:val="008071F1"/>
    <w:rsid w:val="00807CAA"/>
    <w:rsid w:val="00807E74"/>
    <w:rsid w:val="00807EB0"/>
    <w:rsid w:val="008101B6"/>
    <w:rsid w:val="00810D5B"/>
    <w:rsid w:val="0081279C"/>
    <w:rsid w:val="008138B2"/>
    <w:rsid w:val="00814BB3"/>
    <w:rsid w:val="008157E6"/>
    <w:rsid w:val="00816FFD"/>
    <w:rsid w:val="008172EC"/>
    <w:rsid w:val="0082052E"/>
    <w:rsid w:val="00820B8A"/>
    <w:rsid w:val="0082205E"/>
    <w:rsid w:val="00823830"/>
    <w:rsid w:val="00823F92"/>
    <w:rsid w:val="00825DEC"/>
    <w:rsid w:val="00826F2C"/>
    <w:rsid w:val="0083059A"/>
    <w:rsid w:val="00832F69"/>
    <w:rsid w:val="008331B2"/>
    <w:rsid w:val="00833A8B"/>
    <w:rsid w:val="00833DE7"/>
    <w:rsid w:val="00834858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01D"/>
    <w:rsid w:val="008457E3"/>
    <w:rsid w:val="00846AC0"/>
    <w:rsid w:val="00847E80"/>
    <w:rsid w:val="00850158"/>
    <w:rsid w:val="0085027E"/>
    <w:rsid w:val="00851171"/>
    <w:rsid w:val="00851346"/>
    <w:rsid w:val="00851B3C"/>
    <w:rsid w:val="00851F69"/>
    <w:rsid w:val="00851F7F"/>
    <w:rsid w:val="00852854"/>
    <w:rsid w:val="00852F35"/>
    <w:rsid w:val="00853C62"/>
    <w:rsid w:val="00853DCB"/>
    <w:rsid w:val="00854BCC"/>
    <w:rsid w:val="00854BD7"/>
    <w:rsid w:val="00855037"/>
    <w:rsid w:val="00855172"/>
    <w:rsid w:val="00855174"/>
    <w:rsid w:val="008551C2"/>
    <w:rsid w:val="00856C23"/>
    <w:rsid w:val="00857CDB"/>
    <w:rsid w:val="008607E0"/>
    <w:rsid w:val="00860A75"/>
    <w:rsid w:val="008617BD"/>
    <w:rsid w:val="008618D7"/>
    <w:rsid w:val="00861DC1"/>
    <w:rsid w:val="00862293"/>
    <w:rsid w:val="00863024"/>
    <w:rsid w:val="0086324B"/>
    <w:rsid w:val="008632CA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09EB"/>
    <w:rsid w:val="008710D0"/>
    <w:rsid w:val="00871687"/>
    <w:rsid w:val="00872007"/>
    <w:rsid w:val="0087269F"/>
    <w:rsid w:val="008728B1"/>
    <w:rsid w:val="00872C8A"/>
    <w:rsid w:val="00873F0D"/>
    <w:rsid w:val="00874669"/>
    <w:rsid w:val="00874A1D"/>
    <w:rsid w:val="0087738E"/>
    <w:rsid w:val="008775FC"/>
    <w:rsid w:val="00877A5B"/>
    <w:rsid w:val="0088385C"/>
    <w:rsid w:val="00883C58"/>
    <w:rsid w:val="00885C7D"/>
    <w:rsid w:val="00886B5B"/>
    <w:rsid w:val="00886D84"/>
    <w:rsid w:val="00886FD3"/>
    <w:rsid w:val="008908D2"/>
    <w:rsid w:val="0089118C"/>
    <w:rsid w:val="00892945"/>
    <w:rsid w:val="0089503A"/>
    <w:rsid w:val="0089550C"/>
    <w:rsid w:val="008956E0"/>
    <w:rsid w:val="00895A30"/>
    <w:rsid w:val="00895B32"/>
    <w:rsid w:val="00895BED"/>
    <w:rsid w:val="0089680D"/>
    <w:rsid w:val="00896B49"/>
    <w:rsid w:val="0089797C"/>
    <w:rsid w:val="008A01E7"/>
    <w:rsid w:val="008A02D7"/>
    <w:rsid w:val="008A0DA5"/>
    <w:rsid w:val="008A100E"/>
    <w:rsid w:val="008A1522"/>
    <w:rsid w:val="008A446C"/>
    <w:rsid w:val="008A466E"/>
    <w:rsid w:val="008A4C23"/>
    <w:rsid w:val="008A68B8"/>
    <w:rsid w:val="008A6CC9"/>
    <w:rsid w:val="008B1872"/>
    <w:rsid w:val="008B21A8"/>
    <w:rsid w:val="008B2557"/>
    <w:rsid w:val="008B2B4D"/>
    <w:rsid w:val="008B3329"/>
    <w:rsid w:val="008B4F21"/>
    <w:rsid w:val="008B62BE"/>
    <w:rsid w:val="008B6935"/>
    <w:rsid w:val="008B6D0E"/>
    <w:rsid w:val="008B6D6A"/>
    <w:rsid w:val="008C036B"/>
    <w:rsid w:val="008C0401"/>
    <w:rsid w:val="008C073B"/>
    <w:rsid w:val="008C087C"/>
    <w:rsid w:val="008C0FA7"/>
    <w:rsid w:val="008C106C"/>
    <w:rsid w:val="008C14D0"/>
    <w:rsid w:val="008C16B0"/>
    <w:rsid w:val="008C1709"/>
    <w:rsid w:val="008C3995"/>
    <w:rsid w:val="008C4411"/>
    <w:rsid w:val="008C49F0"/>
    <w:rsid w:val="008C5218"/>
    <w:rsid w:val="008C60FD"/>
    <w:rsid w:val="008C6FA5"/>
    <w:rsid w:val="008C7DF2"/>
    <w:rsid w:val="008C7ECB"/>
    <w:rsid w:val="008D0B13"/>
    <w:rsid w:val="008D128B"/>
    <w:rsid w:val="008D19A5"/>
    <w:rsid w:val="008D1BDD"/>
    <w:rsid w:val="008D51CF"/>
    <w:rsid w:val="008D5D6B"/>
    <w:rsid w:val="008D71F5"/>
    <w:rsid w:val="008D7C5B"/>
    <w:rsid w:val="008E031D"/>
    <w:rsid w:val="008E07E9"/>
    <w:rsid w:val="008E194C"/>
    <w:rsid w:val="008E19D0"/>
    <w:rsid w:val="008E1F72"/>
    <w:rsid w:val="008E2204"/>
    <w:rsid w:val="008E2BBC"/>
    <w:rsid w:val="008E3050"/>
    <w:rsid w:val="008E39E6"/>
    <w:rsid w:val="008E3C29"/>
    <w:rsid w:val="008E424B"/>
    <w:rsid w:val="008E4CA1"/>
    <w:rsid w:val="008E6518"/>
    <w:rsid w:val="008E669E"/>
    <w:rsid w:val="008E7292"/>
    <w:rsid w:val="008E7335"/>
    <w:rsid w:val="008E7E43"/>
    <w:rsid w:val="008F0060"/>
    <w:rsid w:val="008F0481"/>
    <w:rsid w:val="008F0DA5"/>
    <w:rsid w:val="008F113E"/>
    <w:rsid w:val="008F18F4"/>
    <w:rsid w:val="008F1EA9"/>
    <w:rsid w:val="008F1F8D"/>
    <w:rsid w:val="008F23A4"/>
    <w:rsid w:val="008F2DAC"/>
    <w:rsid w:val="008F3263"/>
    <w:rsid w:val="008F3964"/>
    <w:rsid w:val="008F58BB"/>
    <w:rsid w:val="008F62EA"/>
    <w:rsid w:val="008F6C86"/>
    <w:rsid w:val="008F7EC1"/>
    <w:rsid w:val="0090032A"/>
    <w:rsid w:val="009003D9"/>
    <w:rsid w:val="00901699"/>
    <w:rsid w:val="009030EB"/>
    <w:rsid w:val="00903242"/>
    <w:rsid w:val="009040E5"/>
    <w:rsid w:val="00904B12"/>
    <w:rsid w:val="00905678"/>
    <w:rsid w:val="00905C72"/>
    <w:rsid w:val="00905E07"/>
    <w:rsid w:val="00905F92"/>
    <w:rsid w:val="00905FBA"/>
    <w:rsid w:val="00907E25"/>
    <w:rsid w:val="009107C3"/>
    <w:rsid w:val="00910804"/>
    <w:rsid w:val="00911786"/>
    <w:rsid w:val="00911C86"/>
    <w:rsid w:val="0091268E"/>
    <w:rsid w:val="0091303F"/>
    <w:rsid w:val="00913C70"/>
    <w:rsid w:val="0091448E"/>
    <w:rsid w:val="009146FC"/>
    <w:rsid w:val="00914A45"/>
    <w:rsid w:val="00914DAF"/>
    <w:rsid w:val="009173C4"/>
    <w:rsid w:val="009177F9"/>
    <w:rsid w:val="00920602"/>
    <w:rsid w:val="009206E4"/>
    <w:rsid w:val="00920763"/>
    <w:rsid w:val="0092122D"/>
    <w:rsid w:val="0092187B"/>
    <w:rsid w:val="00922BF1"/>
    <w:rsid w:val="00922ED6"/>
    <w:rsid w:val="00922F22"/>
    <w:rsid w:val="00923225"/>
    <w:rsid w:val="0092377C"/>
    <w:rsid w:val="00923964"/>
    <w:rsid w:val="0092536F"/>
    <w:rsid w:val="00926171"/>
    <w:rsid w:val="00930A93"/>
    <w:rsid w:val="00931FFF"/>
    <w:rsid w:val="00932788"/>
    <w:rsid w:val="00932B30"/>
    <w:rsid w:val="0093335F"/>
    <w:rsid w:val="009336F9"/>
    <w:rsid w:val="00933BDA"/>
    <w:rsid w:val="009343CA"/>
    <w:rsid w:val="00935008"/>
    <w:rsid w:val="0093715E"/>
    <w:rsid w:val="00937AB6"/>
    <w:rsid w:val="0094237C"/>
    <w:rsid w:val="009427B2"/>
    <w:rsid w:val="00943062"/>
    <w:rsid w:val="00944C1A"/>
    <w:rsid w:val="00945280"/>
    <w:rsid w:val="00946CCE"/>
    <w:rsid w:val="00950A18"/>
    <w:rsid w:val="00950F02"/>
    <w:rsid w:val="00951396"/>
    <w:rsid w:val="00951889"/>
    <w:rsid w:val="00951F7B"/>
    <w:rsid w:val="009530B1"/>
    <w:rsid w:val="00953821"/>
    <w:rsid w:val="00953B9F"/>
    <w:rsid w:val="00954003"/>
    <w:rsid w:val="0095422C"/>
    <w:rsid w:val="00954EFE"/>
    <w:rsid w:val="00955120"/>
    <w:rsid w:val="009551F8"/>
    <w:rsid w:val="0095564E"/>
    <w:rsid w:val="00955B32"/>
    <w:rsid w:val="00956B75"/>
    <w:rsid w:val="00960665"/>
    <w:rsid w:val="00960A7B"/>
    <w:rsid w:val="00961A0A"/>
    <w:rsid w:val="0096262B"/>
    <w:rsid w:val="009627FD"/>
    <w:rsid w:val="00962EB2"/>
    <w:rsid w:val="009639C2"/>
    <w:rsid w:val="00964FC0"/>
    <w:rsid w:val="00965217"/>
    <w:rsid w:val="00965677"/>
    <w:rsid w:val="00965A36"/>
    <w:rsid w:val="00965D2F"/>
    <w:rsid w:val="009662C9"/>
    <w:rsid w:val="0096656F"/>
    <w:rsid w:val="00966A0F"/>
    <w:rsid w:val="00966E45"/>
    <w:rsid w:val="00967304"/>
    <w:rsid w:val="009673E6"/>
    <w:rsid w:val="0096780B"/>
    <w:rsid w:val="00967CD4"/>
    <w:rsid w:val="00972B88"/>
    <w:rsid w:val="009739F5"/>
    <w:rsid w:val="00973C8F"/>
    <w:rsid w:val="00974676"/>
    <w:rsid w:val="00974700"/>
    <w:rsid w:val="00974B53"/>
    <w:rsid w:val="00974C70"/>
    <w:rsid w:val="009756E6"/>
    <w:rsid w:val="009759FE"/>
    <w:rsid w:val="00975B66"/>
    <w:rsid w:val="0097671F"/>
    <w:rsid w:val="00976BA8"/>
    <w:rsid w:val="00980079"/>
    <w:rsid w:val="00981203"/>
    <w:rsid w:val="0098134B"/>
    <w:rsid w:val="009815CA"/>
    <w:rsid w:val="0098285B"/>
    <w:rsid w:val="00982C3E"/>
    <w:rsid w:val="0098306C"/>
    <w:rsid w:val="009836A7"/>
    <w:rsid w:val="00983B48"/>
    <w:rsid w:val="0098518B"/>
    <w:rsid w:val="00985418"/>
    <w:rsid w:val="009903D6"/>
    <w:rsid w:val="00991407"/>
    <w:rsid w:val="00992B01"/>
    <w:rsid w:val="00992B8D"/>
    <w:rsid w:val="009933D3"/>
    <w:rsid w:val="00994DA6"/>
    <w:rsid w:val="009958C8"/>
    <w:rsid w:val="009971A7"/>
    <w:rsid w:val="009A05C4"/>
    <w:rsid w:val="009A3F31"/>
    <w:rsid w:val="009A47E0"/>
    <w:rsid w:val="009A4AD1"/>
    <w:rsid w:val="009A4BDC"/>
    <w:rsid w:val="009A55D3"/>
    <w:rsid w:val="009A5C3E"/>
    <w:rsid w:val="009A5D3A"/>
    <w:rsid w:val="009A60CB"/>
    <w:rsid w:val="009A63F8"/>
    <w:rsid w:val="009A6488"/>
    <w:rsid w:val="009A6766"/>
    <w:rsid w:val="009A6F74"/>
    <w:rsid w:val="009A763F"/>
    <w:rsid w:val="009B0559"/>
    <w:rsid w:val="009B0A34"/>
    <w:rsid w:val="009B0CFE"/>
    <w:rsid w:val="009B2371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8B8"/>
    <w:rsid w:val="009C0DA1"/>
    <w:rsid w:val="009C0E32"/>
    <w:rsid w:val="009C1A6A"/>
    <w:rsid w:val="009C29D7"/>
    <w:rsid w:val="009C2C18"/>
    <w:rsid w:val="009C2EFB"/>
    <w:rsid w:val="009C3310"/>
    <w:rsid w:val="009C37DB"/>
    <w:rsid w:val="009C3A3C"/>
    <w:rsid w:val="009C3C5A"/>
    <w:rsid w:val="009C489B"/>
    <w:rsid w:val="009C5336"/>
    <w:rsid w:val="009C5EF4"/>
    <w:rsid w:val="009C627E"/>
    <w:rsid w:val="009C647B"/>
    <w:rsid w:val="009C72D5"/>
    <w:rsid w:val="009C7374"/>
    <w:rsid w:val="009C79A8"/>
    <w:rsid w:val="009C79FE"/>
    <w:rsid w:val="009C7AEE"/>
    <w:rsid w:val="009D007B"/>
    <w:rsid w:val="009D0DDE"/>
    <w:rsid w:val="009D0EDD"/>
    <w:rsid w:val="009D1AEC"/>
    <w:rsid w:val="009D2099"/>
    <w:rsid w:val="009D2E35"/>
    <w:rsid w:val="009D2FEA"/>
    <w:rsid w:val="009D2FFE"/>
    <w:rsid w:val="009D5700"/>
    <w:rsid w:val="009D59DA"/>
    <w:rsid w:val="009D5F47"/>
    <w:rsid w:val="009D6555"/>
    <w:rsid w:val="009D694C"/>
    <w:rsid w:val="009D6DFC"/>
    <w:rsid w:val="009D7065"/>
    <w:rsid w:val="009D7D0F"/>
    <w:rsid w:val="009E02D8"/>
    <w:rsid w:val="009E0996"/>
    <w:rsid w:val="009E2175"/>
    <w:rsid w:val="009E2A96"/>
    <w:rsid w:val="009E2FD2"/>
    <w:rsid w:val="009E3AAD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D60"/>
    <w:rsid w:val="009F2FD7"/>
    <w:rsid w:val="009F34C1"/>
    <w:rsid w:val="009F4B8A"/>
    <w:rsid w:val="009F5712"/>
    <w:rsid w:val="009F5C29"/>
    <w:rsid w:val="009F5DE9"/>
    <w:rsid w:val="009F6B60"/>
    <w:rsid w:val="009F6C7C"/>
    <w:rsid w:val="00A0113B"/>
    <w:rsid w:val="00A019B7"/>
    <w:rsid w:val="00A0311D"/>
    <w:rsid w:val="00A04062"/>
    <w:rsid w:val="00A0771E"/>
    <w:rsid w:val="00A07D6B"/>
    <w:rsid w:val="00A10639"/>
    <w:rsid w:val="00A114A4"/>
    <w:rsid w:val="00A11F71"/>
    <w:rsid w:val="00A124C7"/>
    <w:rsid w:val="00A134FF"/>
    <w:rsid w:val="00A13D36"/>
    <w:rsid w:val="00A14002"/>
    <w:rsid w:val="00A14330"/>
    <w:rsid w:val="00A146D5"/>
    <w:rsid w:val="00A14D9B"/>
    <w:rsid w:val="00A15A62"/>
    <w:rsid w:val="00A160D7"/>
    <w:rsid w:val="00A16874"/>
    <w:rsid w:val="00A1790E"/>
    <w:rsid w:val="00A17964"/>
    <w:rsid w:val="00A202C4"/>
    <w:rsid w:val="00A209FD"/>
    <w:rsid w:val="00A20CF4"/>
    <w:rsid w:val="00A219CB"/>
    <w:rsid w:val="00A2403A"/>
    <w:rsid w:val="00A249DB"/>
    <w:rsid w:val="00A253AC"/>
    <w:rsid w:val="00A2654C"/>
    <w:rsid w:val="00A30D6B"/>
    <w:rsid w:val="00A30FBB"/>
    <w:rsid w:val="00A31FAD"/>
    <w:rsid w:val="00A32BEC"/>
    <w:rsid w:val="00A32C3A"/>
    <w:rsid w:val="00A331F0"/>
    <w:rsid w:val="00A33BFC"/>
    <w:rsid w:val="00A33D9C"/>
    <w:rsid w:val="00A34434"/>
    <w:rsid w:val="00A34C1A"/>
    <w:rsid w:val="00A3752C"/>
    <w:rsid w:val="00A4066D"/>
    <w:rsid w:val="00A4090C"/>
    <w:rsid w:val="00A41F5F"/>
    <w:rsid w:val="00A425BD"/>
    <w:rsid w:val="00A4271A"/>
    <w:rsid w:val="00A433CD"/>
    <w:rsid w:val="00A43C5F"/>
    <w:rsid w:val="00A44BFA"/>
    <w:rsid w:val="00A4619A"/>
    <w:rsid w:val="00A46F2F"/>
    <w:rsid w:val="00A47424"/>
    <w:rsid w:val="00A505CE"/>
    <w:rsid w:val="00A50D89"/>
    <w:rsid w:val="00A50EC2"/>
    <w:rsid w:val="00A5245A"/>
    <w:rsid w:val="00A52993"/>
    <w:rsid w:val="00A53578"/>
    <w:rsid w:val="00A537C6"/>
    <w:rsid w:val="00A54B83"/>
    <w:rsid w:val="00A562ED"/>
    <w:rsid w:val="00A57C72"/>
    <w:rsid w:val="00A61099"/>
    <w:rsid w:val="00A61164"/>
    <w:rsid w:val="00A61CE0"/>
    <w:rsid w:val="00A63BA7"/>
    <w:rsid w:val="00A63F92"/>
    <w:rsid w:val="00A64356"/>
    <w:rsid w:val="00A647E4"/>
    <w:rsid w:val="00A64C65"/>
    <w:rsid w:val="00A64CBE"/>
    <w:rsid w:val="00A66DF2"/>
    <w:rsid w:val="00A67E00"/>
    <w:rsid w:val="00A705F5"/>
    <w:rsid w:val="00A70ADF"/>
    <w:rsid w:val="00A70B6A"/>
    <w:rsid w:val="00A71BF9"/>
    <w:rsid w:val="00A71CE7"/>
    <w:rsid w:val="00A71F82"/>
    <w:rsid w:val="00A7206D"/>
    <w:rsid w:val="00A73141"/>
    <w:rsid w:val="00A7335F"/>
    <w:rsid w:val="00A7339F"/>
    <w:rsid w:val="00A737F1"/>
    <w:rsid w:val="00A7475D"/>
    <w:rsid w:val="00A74979"/>
    <w:rsid w:val="00A74ACC"/>
    <w:rsid w:val="00A756B9"/>
    <w:rsid w:val="00A76024"/>
    <w:rsid w:val="00A761E2"/>
    <w:rsid w:val="00A771C4"/>
    <w:rsid w:val="00A80B38"/>
    <w:rsid w:val="00A814FC"/>
    <w:rsid w:val="00A8187A"/>
    <w:rsid w:val="00A81BF7"/>
    <w:rsid w:val="00A835F8"/>
    <w:rsid w:val="00A85C28"/>
    <w:rsid w:val="00A9057C"/>
    <w:rsid w:val="00A9083D"/>
    <w:rsid w:val="00A90B67"/>
    <w:rsid w:val="00A91E73"/>
    <w:rsid w:val="00A91FBD"/>
    <w:rsid w:val="00A93110"/>
    <w:rsid w:val="00A93883"/>
    <w:rsid w:val="00A939F6"/>
    <w:rsid w:val="00A94095"/>
    <w:rsid w:val="00A94772"/>
    <w:rsid w:val="00A94FE5"/>
    <w:rsid w:val="00A95509"/>
    <w:rsid w:val="00A95734"/>
    <w:rsid w:val="00A95987"/>
    <w:rsid w:val="00A96075"/>
    <w:rsid w:val="00A9640F"/>
    <w:rsid w:val="00A96413"/>
    <w:rsid w:val="00A971ED"/>
    <w:rsid w:val="00A975BF"/>
    <w:rsid w:val="00A97DB1"/>
    <w:rsid w:val="00AA0127"/>
    <w:rsid w:val="00AA0DF4"/>
    <w:rsid w:val="00AA1116"/>
    <w:rsid w:val="00AA1FCA"/>
    <w:rsid w:val="00AA2AF9"/>
    <w:rsid w:val="00AA2C10"/>
    <w:rsid w:val="00AA30F6"/>
    <w:rsid w:val="00AA32B6"/>
    <w:rsid w:val="00AA36D8"/>
    <w:rsid w:val="00AA378D"/>
    <w:rsid w:val="00AA3BF7"/>
    <w:rsid w:val="00AA3C56"/>
    <w:rsid w:val="00AA3D13"/>
    <w:rsid w:val="00AA46F5"/>
    <w:rsid w:val="00AA4EF2"/>
    <w:rsid w:val="00AA612A"/>
    <w:rsid w:val="00AA69F2"/>
    <w:rsid w:val="00AB0449"/>
    <w:rsid w:val="00AB0511"/>
    <w:rsid w:val="00AB17F3"/>
    <w:rsid w:val="00AB2F20"/>
    <w:rsid w:val="00AB35C7"/>
    <w:rsid w:val="00AB387E"/>
    <w:rsid w:val="00AB4D70"/>
    <w:rsid w:val="00AB4EE8"/>
    <w:rsid w:val="00AB63D9"/>
    <w:rsid w:val="00AB6FF0"/>
    <w:rsid w:val="00AB731D"/>
    <w:rsid w:val="00AB75A7"/>
    <w:rsid w:val="00AC0194"/>
    <w:rsid w:val="00AC0A61"/>
    <w:rsid w:val="00AC12A4"/>
    <w:rsid w:val="00AC183F"/>
    <w:rsid w:val="00AC2357"/>
    <w:rsid w:val="00AC27BD"/>
    <w:rsid w:val="00AC38C1"/>
    <w:rsid w:val="00AC3D36"/>
    <w:rsid w:val="00AC3F7F"/>
    <w:rsid w:val="00AC4652"/>
    <w:rsid w:val="00AC51CB"/>
    <w:rsid w:val="00AC6742"/>
    <w:rsid w:val="00AD12C4"/>
    <w:rsid w:val="00AD2DD9"/>
    <w:rsid w:val="00AD2F17"/>
    <w:rsid w:val="00AD3B7C"/>
    <w:rsid w:val="00AD4698"/>
    <w:rsid w:val="00AD532D"/>
    <w:rsid w:val="00AD7F07"/>
    <w:rsid w:val="00AE0B77"/>
    <w:rsid w:val="00AE264F"/>
    <w:rsid w:val="00AE2716"/>
    <w:rsid w:val="00AE2FDC"/>
    <w:rsid w:val="00AE48C4"/>
    <w:rsid w:val="00AE4AFB"/>
    <w:rsid w:val="00AE5ED8"/>
    <w:rsid w:val="00AE7007"/>
    <w:rsid w:val="00AE7231"/>
    <w:rsid w:val="00AE7F59"/>
    <w:rsid w:val="00AF03A3"/>
    <w:rsid w:val="00AF0A2E"/>
    <w:rsid w:val="00AF1486"/>
    <w:rsid w:val="00AF1FFD"/>
    <w:rsid w:val="00AF2AC4"/>
    <w:rsid w:val="00AF3003"/>
    <w:rsid w:val="00AF409B"/>
    <w:rsid w:val="00AF40FB"/>
    <w:rsid w:val="00AF43E4"/>
    <w:rsid w:val="00AF4537"/>
    <w:rsid w:val="00AF4B8C"/>
    <w:rsid w:val="00AF4F73"/>
    <w:rsid w:val="00AF5602"/>
    <w:rsid w:val="00AF61CA"/>
    <w:rsid w:val="00AF633D"/>
    <w:rsid w:val="00AF63E9"/>
    <w:rsid w:val="00AF76F0"/>
    <w:rsid w:val="00AF7762"/>
    <w:rsid w:val="00B00037"/>
    <w:rsid w:val="00B01CFB"/>
    <w:rsid w:val="00B028B3"/>
    <w:rsid w:val="00B03E49"/>
    <w:rsid w:val="00B04B7E"/>
    <w:rsid w:val="00B04F9E"/>
    <w:rsid w:val="00B04FEF"/>
    <w:rsid w:val="00B055E8"/>
    <w:rsid w:val="00B05761"/>
    <w:rsid w:val="00B0637A"/>
    <w:rsid w:val="00B07522"/>
    <w:rsid w:val="00B07764"/>
    <w:rsid w:val="00B07E3F"/>
    <w:rsid w:val="00B1098E"/>
    <w:rsid w:val="00B1100A"/>
    <w:rsid w:val="00B11528"/>
    <w:rsid w:val="00B11668"/>
    <w:rsid w:val="00B11D8A"/>
    <w:rsid w:val="00B126AC"/>
    <w:rsid w:val="00B12923"/>
    <w:rsid w:val="00B131F8"/>
    <w:rsid w:val="00B14111"/>
    <w:rsid w:val="00B14518"/>
    <w:rsid w:val="00B14917"/>
    <w:rsid w:val="00B157BB"/>
    <w:rsid w:val="00B157EA"/>
    <w:rsid w:val="00B15C4E"/>
    <w:rsid w:val="00B166E0"/>
    <w:rsid w:val="00B1685B"/>
    <w:rsid w:val="00B16C62"/>
    <w:rsid w:val="00B16D46"/>
    <w:rsid w:val="00B17611"/>
    <w:rsid w:val="00B178E2"/>
    <w:rsid w:val="00B2011C"/>
    <w:rsid w:val="00B2012E"/>
    <w:rsid w:val="00B20875"/>
    <w:rsid w:val="00B22A02"/>
    <w:rsid w:val="00B23046"/>
    <w:rsid w:val="00B24BA6"/>
    <w:rsid w:val="00B24E2D"/>
    <w:rsid w:val="00B25F22"/>
    <w:rsid w:val="00B26B9A"/>
    <w:rsid w:val="00B27E48"/>
    <w:rsid w:val="00B30061"/>
    <w:rsid w:val="00B30085"/>
    <w:rsid w:val="00B310BD"/>
    <w:rsid w:val="00B33E05"/>
    <w:rsid w:val="00B33E66"/>
    <w:rsid w:val="00B3569A"/>
    <w:rsid w:val="00B40CF4"/>
    <w:rsid w:val="00B414F3"/>
    <w:rsid w:val="00B4261D"/>
    <w:rsid w:val="00B42A4D"/>
    <w:rsid w:val="00B42FD5"/>
    <w:rsid w:val="00B43760"/>
    <w:rsid w:val="00B43AB2"/>
    <w:rsid w:val="00B43B6D"/>
    <w:rsid w:val="00B44092"/>
    <w:rsid w:val="00B442F9"/>
    <w:rsid w:val="00B4448B"/>
    <w:rsid w:val="00B444DA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596"/>
    <w:rsid w:val="00B51D66"/>
    <w:rsid w:val="00B5233C"/>
    <w:rsid w:val="00B52771"/>
    <w:rsid w:val="00B534FE"/>
    <w:rsid w:val="00B53A57"/>
    <w:rsid w:val="00B555FD"/>
    <w:rsid w:val="00B55C0C"/>
    <w:rsid w:val="00B6016E"/>
    <w:rsid w:val="00B6064C"/>
    <w:rsid w:val="00B61345"/>
    <w:rsid w:val="00B61B58"/>
    <w:rsid w:val="00B623B6"/>
    <w:rsid w:val="00B62A57"/>
    <w:rsid w:val="00B6366D"/>
    <w:rsid w:val="00B65027"/>
    <w:rsid w:val="00B666B7"/>
    <w:rsid w:val="00B66AB9"/>
    <w:rsid w:val="00B67793"/>
    <w:rsid w:val="00B67B27"/>
    <w:rsid w:val="00B700D6"/>
    <w:rsid w:val="00B71572"/>
    <w:rsid w:val="00B7160E"/>
    <w:rsid w:val="00B71620"/>
    <w:rsid w:val="00B71D84"/>
    <w:rsid w:val="00B72B23"/>
    <w:rsid w:val="00B72CE8"/>
    <w:rsid w:val="00B73C5D"/>
    <w:rsid w:val="00B74353"/>
    <w:rsid w:val="00B744F4"/>
    <w:rsid w:val="00B74AEC"/>
    <w:rsid w:val="00B75F75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667A"/>
    <w:rsid w:val="00B87E32"/>
    <w:rsid w:val="00B91C86"/>
    <w:rsid w:val="00B91CF4"/>
    <w:rsid w:val="00B92098"/>
    <w:rsid w:val="00B92B9D"/>
    <w:rsid w:val="00B93985"/>
    <w:rsid w:val="00B94398"/>
    <w:rsid w:val="00B956D2"/>
    <w:rsid w:val="00B95FAA"/>
    <w:rsid w:val="00B96B2A"/>
    <w:rsid w:val="00B96B70"/>
    <w:rsid w:val="00BA003C"/>
    <w:rsid w:val="00BA052C"/>
    <w:rsid w:val="00BA0798"/>
    <w:rsid w:val="00BA102A"/>
    <w:rsid w:val="00BA18E8"/>
    <w:rsid w:val="00BA194D"/>
    <w:rsid w:val="00BA408F"/>
    <w:rsid w:val="00BA40AE"/>
    <w:rsid w:val="00BA547A"/>
    <w:rsid w:val="00BA5857"/>
    <w:rsid w:val="00BA612D"/>
    <w:rsid w:val="00BA6532"/>
    <w:rsid w:val="00BA6A3F"/>
    <w:rsid w:val="00BA6F32"/>
    <w:rsid w:val="00BA77E7"/>
    <w:rsid w:val="00BA7E9D"/>
    <w:rsid w:val="00BB09C1"/>
    <w:rsid w:val="00BB0FC3"/>
    <w:rsid w:val="00BB2CA7"/>
    <w:rsid w:val="00BB2F64"/>
    <w:rsid w:val="00BB340F"/>
    <w:rsid w:val="00BB4079"/>
    <w:rsid w:val="00BB4A45"/>
    <w:rsid w:val="00BB5633"/>
    <w:rsid w:val="00BB696B"/>
    <w:rsid w:val="00BB711C"/>
    <w:rsid w:val="00BC057C"/>
    <w:rsid w:val="00BC0690"/>
    <w:rsid w:val="00BC1008"/>
    <w:rsid w:val="00BC12B2"/>
    <w:rsid w:val="00BC1361"/>
    <w:rsid w:val="00BC160E"/>
    <w:rsid w:val="00BC25F9"/>
    <w:rsid w:val="00BC27BA"/>
    <w:rsid w:val="00BC30F1"/>
    <w:rsid w:val="00BC5678"/>
    <w:rsid w:val="00BC6B1B"/>
    <w:rsid w:val="00BC7B8C"/>
    <w:rsid w:val="00BD28B4"/>
    <w:rsid w:val="00BD2D52"/>
    <w:rsid w:val="00BD4091"/>
    <w:rsid w:val="00BD4EC0"/>
    <w:rsid w:val="00BD5D4F"/>
    <w:rsid w:val="00BD5DB8"/>
    <w:rsid w:val="00BD7EF0"/>
    <w:rsid w:val="00BE012E"/>
    <w:rsid w:val="00BE06FF"/>
    <w:rsid w:val="00BE2491"/>
    <w:rsid w:val="00BE539A"/>
    <w:rsid w:val="00BE53F3"/>
    <w:rsid w:val="00BE5657"/>
    <w:rsid w:val="00BE59C9"/>
    <w:rsid w:val="00BE6062"/>
    <w:rsid w:val="00BE70D1"/>
    <w:rsid w:val="00BE7136"/>
    <w:rsid w:val="00BF1A1D"/>
    <w:rsid w:val="00BF24D2"/>
    <w:rsid w:val="00BF2591"/>
    <w:rsid w:val="00BF3357"/>
    <w:rsid w:val="00BF5D10"/>
    <w:rsid w:val="00BF5F98"/>
    <w:rsid w:val="00BF6D78"/>
    <w:rsid w:val="00BF7566"/>
    <w:rsid w:val="00C01C53"/>
    <w:rsid w:val="00C02134"/>
    <w:rsid w:val="00C0320B"/>
    <w:rsid w:val="00C04165"/>
    <w:rsid w:val="00C045D2"/>
    <w:rsid w:val="00C04A47"/>
    <w:rsid w:val="00C04AE8"/>
    <w:rsid w:val="00C05735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30C6"/>
    <w:rsid w:val="00C143FC"/>
    <w:rsid w:val="00C14518"/>
    <w:rsid w:val="00C14937"/>
    <w:rsid w:val="00C14F0C"/>
    <w:rsid w:val="00C15271"/>
    <w:rsid w:val="00C1546C"/>
    <w:rsid w:val="00C159B8"/>
    <w:rsid w:val="00C16216"/>
    <w:rsid w:val="00C17018"/>
    <w:rsid w:val="00C1733B"/>
    <w:rsid w:val="00C176DB"/>
    <w:rsid w:val="00C178BE"/>
    <w:rsid w:val="00C17CC0"/>
    <w:rsid w:val="00C20D24"/>
    <w:rsid w:val="00C21310"/>
    <w:rsid w:val="00C218E6"/>
    <w:rsid w:val="00C235CD"/>
    <w:rsid w:val="00C236BD"/>
    <w:rsid w:val="00C239FC"/>
    <w:rsid w:val="00C24286"/>
    <w:rsid w:val="00C24753"/>
    <w:rsid w:val="00C25887"/>
    <w:rsid w:val="00C25B23"/>
    <w:rsid w:val="00C2639D"/>
    <w:rsid w:val="00C27D42"/>
    <w:rsid w:val="00C3155E"/>
    <w:rsid w:val="00C31C33"/>
    <w:rsid w:val="00C32639"/>
    <w:rsid w:val="00C33015"/>
    <w:rsid w:val="00C33B16"/>
    <w:rsid w:val="00C33FF7"/>
    <w:rsid w:val="00C3404B"/>
    <w:rsid w:val="00C3488E"/>
    <w:rsid w:val="00C34BB1"/>
    <w:rsid w:val="00C3539F"/>
    <w:rsid w:val="00C362C6"/>
    <w:rsid w:val="00C3630D"/>
    <w:rsid w:val="00C36594"/>
    <w:rsid w:val="00C367A5"/>
    <w:rsid w:val="00C368FB"/>
    <w:rsid w:val="00C3784E"/>
    <w:rsid w:val="00C403F3"/>
    <w:rsid w:val="00C4066B"/>
    <w:rsid w:val="00C42638"/>
    <w:rsid w:val="00C4365B"/>
    <w:rsid w:val="00C43A85"/>
    <w:rsid w:val="00C44A89"/>
    <w:rsid w:val="00C44CF4"/>
    <w:rsid w:val="00C52938"/>
    <w:rsid w:val="00C535B1"/>
    <w:rsid w:val="00C540D3"/>
    <w:rsid w:val="00C5421B"/>
    <w:rsid w:val="00C5458D"/>
    <w:rsid w:val="00C54A36"/>
    <w:rsid w:val="00C54B8D"/>
    <w:rsid w:val="00C54E53"/>
    <w:rsid w:val="00C54F76"/>
    <w:rsid w:val="00C55503"/>
    <w:rsid w:val="00C55CA8"/>
    <w:rsid w:val="00C560FB"/>
    <w:rsid w:val="00C56DF9"/>
    <w:rsid w:val="00C575F9"/>
    <w:rsid w:val="00C6145C"/>
    <w:rsid w:val="00C61E24"/>
    <w:rsid w:val="00C63BD2"/>
    <w:rsid w:val="00C64448"/>
    <w:rsid w:val="00C64D19"/>
    <w:rsid w:val="00C65655"/>
    <w:rsid w:val="00C659DF"/>
    <w:rsid w:val="00C666DB"/>
    <w:rsid w:val="00C6791E"/>
    <w:rsid w:val="00C701D1"/>
    <w:rsid w:val="00C70365"/>
    <w:rsid w:val="00C70625"/>
    <w:rsid w:val="00C723C7"/>
    <w:rsid w:val="00C72F97"/>
    <w:rsid w:val="00C74BB4"/>
    <w:rsid w:val="00C75512"/>
    <w:rsid w:val="00C7595D"/>
    <w:rsid w:val="00C76082"/>
    <w:rsid w:val="00C762D3"/>
    <w:rsid w:val="00C7685C"/>
    <w:rsid w:val="00C77EA4"/>
    <w:rsid w:val="00C80E10"/>
    <w:rsid w:val="00C81169"/>
    <w:rsid w:val="00C826E5"/>
    <w:rsid w:val="00C82D25"/>
    <w:rsid w:val="00C82F45"/>
    <w:rsid w:val="00C84CD1"/>
    <w:rsid w:val="00C8705A"/>
    <w:rsid w:val="00C87532"/>
    <w:rsid w:val="00C87CBC"/>
    <w:rsid w:val="00C90B42"/>
    <w:rsid w:val="00C90D40"/>
    <w:rsid w:val="00C9172A"/>
    <w:rsid w:val="00C9387F"/>
    <w:rsid w:val="00C939CF"/>
    <w:rsid w:val="00C93F2D"/>
    <w:rsid w:val="00C93F99"/>
    <w:rsid w:val="00C94022"/>
    <w:rsid w:val="00C9479B"/>
    <w:rsid w:val="00C94959"/>
    <w:rsid w:val="00C95838"/>
    <w:rsid w:val="00C958C4"/>
    <w:rsid w:val="00C95B57"/>
    <w:rsid w:val="00C962DB"/>
    <w:rsid w:val="00C97D95"/>
    <w:rsid w:val="00CA0730"/>
    <w:rsid w:val="00CA0744"/>
    <w:rsid w:val="00CA17B4"/>
    <w:rsid w:val="00CA3240"/>
    <w:rsid w:val="00CA3603"/>
    <w:rsid w:val="00CA5248"/>
    <w:rsid w:val="00CA53EB"/>
    <w:rsid w:val="00CA570D"/>
    <w:rsid w:val="00CA641F"/>
    <w:rsid w:val="00CA649C"/>
    <w:rsid w:val="00CA7A35"/>
    <w:rsid w:val="00CB06A1"/>
    <w:rsid w:val="00CB125D"/>
    <w:rsid w:val="00CB1F4C"/>
    <w:rsid w:val="00CB3B26"/>
    <w:rsid w:val="00CB4306"/>
    <w:rsid w:val="00CB5AAC"/>
    <w:rsid w:val="00CB5D8C"/>
    <w:rsid w:val="00CB69C6"/>
    <w:rsid w:val="00CB7414"/>
    <w:rsid w:val="00CC0117"/>
    <w:rsid w:val="00CC022B"/>
    <w:rsid w:val="00CC0522"/>
    <w:rsid w:val="00CC0F47"/>
    <w:rsid w:val="00CC2BE2"/>
    <w:rsid w:val="00CC354A"/>
    <w:rsid w:val="00CC3B95"/>
    <w:rsid w:val="00CC40DF"/>
    <w:rsid w:val="00CC50F3"/>
    <w:rsid w:val="00CC5474"/>
    <w:rsid w:val="00CC57F9"/>
    <w:rsid w:val="00CC76F7"/>
    <w:rsid w:val="00CD013F"/>
    <w:rsid w:val="00CD01FA"/>
    <w:rsid w:val="00CD060D"/>
    <w:rsid w:val="00CD0B50"/>
    <w:rsid w:val="00CD0BBA"/>
    <w:rsid w:val="00CD1717"/>
    <w:rsid w:val="00CD1984"/>
    <w:rsid w:val="00CD22A6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6200"/>
    <w:rsid w:val="00CD6D7D"/>
    <w:rsid w:val="00CD6EE8"/>
    <w:rsid w:val="00CD79CE"/>
    <w:rsid w:val="00CE1358"/>
    <w:rsid w:val="00CE13E3"/>
    <w:rsid w:val="00CE2253"/>
    <w:rsid w:val="00CE2545"/>
    <w:rsid w:val="00CE3212"/>
    <w:rsid w:val="00CE3320"/>
    <w:rsid w:val="00CE3B0E"/>
    <w:rsid w:val="00CE4170"/>
    <w:rsid w:val="00CE43CE"/>
    <w:rsid w:val="00CE7C44"/>
    <w:rsid w:val="00CF1F7C"/>
    <w:rsid w:val="00CF29D6"/>
    <w:rsid w:val="00CF5B63"/>
    <w:rsid w:val="00CF62BE"/>
    <w:rsid w:val="00CF63CC"/>
    <w:rsid w:val="00D004BA"/>
    <w:rsid w:val="00D00937"/>
    <w:rsid w:val="00D00D50"/>
    <w:rsid w:val="00D016AC"/>
    <w:rsid w:val="00D01F31"/>
    <w:rsid w:val="00D0280E"/>
    <w:rsid w:val="00D04898"/>
    <w:rsid w:val="00D04961"/>
    <w:rsid w:val="00D05074"/>
    <w:rsid w:val="00D07442"/>
    <w:rsid w:val="00D07D87"/>
    <w:rsid w:val="00D10A4F"/>
    <w:rsid w:val="00D10DE6"/>
    <w:rsid w:val="00D12063"/>
    <w:rsid w:val="00D12B6F"/>
    <w:rsid w:val="00D14758"/>
    <w:rsid w:val="00D15DE4"/>
    <w:rsid w:val="00D205C1"/>
    <w:rsid w:val="00D20BF4"/>
    <w:rsid w:val="00D211A2"/>
    <w:rsid w:val="00D214DD"/>
    <w:rsid w:val="00D216D8"/>
    <w:rsid w:val="00D21774"/>
    <w:rsid w:val="00D22784"/>
    <w:rsid w:val="00D24ED7"/>
    <w:rsid w:val="00D259F4"/>
    <w:rsid w:val="00D26822"/>
    <w:rsid w:val="00D273B3"/>
    <w:rsid w:val="00D27C6B"/>
    <w:rsid w:val="00D3057E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3642F"/>
    <w:rsid w:val="00D368EE"/>
    <w:rsid w:val="00D36AC6"/>
    <w:rsid w:val="00D40887"/>
    <w:rsid w:val="00D410FE"/>
    <w:rsid w:val="00D41DDF"/>
    <w:rsid w:val="00D434E8"/>
    <w:rsid w:val="00D44845"/>
    <w:rsid w:val="00D45782"/>
    <w:rsid w:val="00D45A3A"/>
    <w:rsid w:val="00D45C78"/>
    <w:rsid w:val="00D45D4F"/>
    <w:rsid w:val="00D4608C"/>
    <w:rsid w:val="00D4624B"/>
    <w:rsid w:val="00D46416"/>
    <w:rsid w:val="00D466D7"/>
    <w:rsid w:val="00D467EE"/>
    <w:rsid w:val="00D478AB"/>
    <w:rsid w:val="00D50129"/>
    <w:rsid w:val="00D50310"/>
    <w:rsid w:val="00D504CC"/>
    <w:rsid w:val="00D5242B"/>
    <w:rsid w:val="00D53462"/>
    <w:rsid w:val="00D54392"/>
    <w:rsid w:val="00D54596"/>
    <w:rsid w:val="00D54AF4"/>
    <w:rsid w:val="00D55BCC"/>
    <w:rsid w:val="00D55BFE"/>
    <w:rsid w:val="00D62454"/>
    <w:rsid w:val="00D6298F"/>
    <w:rsid w:val="00D62FAA"/>
    <w:rsid w:val="00D633A6"/>
    <w:rsid w:val="00D6391B"/>
    <w:rsid w:val="00D64BFA"/>
    <w:rsid w:val="00D655D6"/>
    <w:rsid w:val="00D65E09"/>
    <w:rsid w:val="00D67F36"/>
    <w:rsid w:val="00D7162B"/>
    <w:rsid w:val="00D71B97"/>
    <w:rsid w:val="00D721B7"/>
    <w:rsid w:val="00D7335B"/>
    <w:rsid w:val="00D748F0"/>
    <w:rsid w:val="00D75795"/>
    <w:rsid w:val="00D7627A"/>
    <w:rsid w:val="00D765A1"/>
    <w:rsid w:val="00D76823"/>
    <w:rsid w:val="00D76C5D"/>
    <w:rsid w:val="00D77228"/>
    <w:rsid w:val="00D77699"/>
    <w:rsid w:val="00D77785"/>
    <w:rsid w:val="00D8007A"/>
    <w:rsid w:val="00D80469"/>
    <w:rsid w:val="00D81068"/>
    <w:rsid w:val="00D81E4D"/>
    <w:rsid w:val="00D82A5F"/>
    <w:rsid w:val="00D83B7F"/>
    <w:rsid w:val="00D83E67"/>
    <w:rsid w:val="00D84358"/>
    <w:rsid w:val="00D8465A"/>
    <w:rsid w:val="00D84F53"/>
    <w:rsid w:val="00D85497"/>
    <w:rsid w:val="00D865F3"/>
    <w:rsid w:val="00D873EE"/>
    <w:rsid w:val="00D8785B"/>
    <w:rsid w:val="00D90078"/>
    <w:rsid w:val="00D90369"/>
    <w:rsid w:val="00D92B1D"/>
    <w:rsid w:val="00D933FF"/>
    <w:rsid w:val="00D93474"/>
    <w:rsid w:val="00D94072"/>
    <w:rsid w:val="00D94E80"/>
    <w:rsid w:val="00D9510E"/>
    <w:rsid w:val="00D95B6B"/>
    <w:rsid w:val="00D95DD3"/>
    <w:rsid w:val="00D95FFA"/>
    <w:rsid w:val="00D9620F"/>
    <w:rsid w:val="00D96A36"/>
    <w:rsid w:val="00D96C95"/>
    <w:rsid w:val="00D97048"/>
    <w:rsid w:val="00D970CD"/>
    <w:rsid w:val="00D97A28"/>
    <w:rsid w:val="00D97ACB"/>
    <w:rsid w:val="00DA0966"/>
    <w:rsid w:val="00DA0A51"/>
    <w:rsid w:val="00DA0ED0"/>
    <w:rsid w:val="00DA33AD"/>
    <w:rsid w:val="00DA491A"/>
    <w:rsid w:val="00DA560B"/>
    <w:rsid w:val="00DA598F"/>
    <w:rsid w:val="00DA7D3B"/>
    <w:rsid w:val="00DB0122"/>
    <w:rsid w:val="00DB1428"/>
    <w:rsid w:val="00DB1DA4"/>
    <w:rsid w:val="00DB2614"/>
    <w:rsid w:val="00DB365E"/>
    <w:rsid w:val="00DB3AA6"/>
    <w:rsid w:val="00DB3DB8"/>
    <w:rsid w:val="00DB623F"/>
    <w:rsid w:val="00DB70C5"/>
    <w:rsid w:val="00DB7C81"/>
    <w:rsid w:val="00DB7E69"/>
    <w:rsid w:val="00DC0537"/>
    <w:rsid w:val="00DC0827"/>
    <w:rsid w:val="00DC0C40"/>
    <w:rsid w:val="00DC1C18"/>
    <w:rsid w:val="00DC22FF"/>
    <w:rsid w:val="00DC488B"/>
    <w:rsid w:val="00DC48E8"/>
    <w:rsid w:val="00DC5641"/>
    <w:rsid w:val="00DC61D6"/>
    <w:rsid w:val="00DC756E"/>
    <w:rsid w:val="00DC7BAB"/>
    <w:rsid w:val="00DD0D0E"/>
    <w:rsid w:val="00DD0DBD"/>
    <w:rsid w:val="00DD2B36"/>
    <w:rsid w:val="00DD3730"/>
    <w:rsid w:val="00DD44D7"/>
    <w:rsid w:val="00DD48FD"/>
    <w:rsid w:val="00DD4A14"/>
    <w:rsid w:val="00DD518C"/>
    <w:rsid w:val="00DD59CE"/>
    <w:rsid w:val="00DD6AD2"/>
    <w:rsid w:val="00DD7638"/>
    <w:rsid w:val="00DE2390"/>
    <w:rsid w:val="00DE3D42"/>
    <w:rsid w:val="00DE504C"/>
    <w:rsid w:val="00DE5258"/>
    <w:rsid w:val="00DE58D1"/>
    <w:rsid w:val="00DE7B5D"/>
    <w:rsid w:val="00DF152E"/>
    <w:rsid w:val="00DF194B"/>
    <w:rsid w:val="00DF1CF7"/>
    <w:rsid w:val="00DF2290"/>
    <w:rsid w:val="00DF311E"/>
    <w:rsid w:val="00DF3D1F"/>
    <w:rsid w:val="00DF4905"/>
    <w:rsid w:val="00DF60DB"/>
    <w:rsid w:val="00DF6B14"/>
    <w:rsid w:val="00DF7C53"/>
    <w:rsid w:val="00DF7F0A"/>
    <w:rsid w:val="00E002EE"/>
    <w:rsid w:val="00E01184"/>
    <w:rsid w:val="00E014CA"/>
    <w:rsid w:val="00E018E1"/>
    <w:rsid w:val="00E03994"/>
    <w:rsid w:val="00E04162"/>
    <w:rsid w:val="00E043F4"/>
    <w:rsid w:val="00E04736"/>
    <w:rsid w:val="00E06D11"/>
    <w:rsid w:val="00E07667"/>
    <w:rsid w:val="00E07BF8"/>
    <w:rsid w:val="00E10981"/>
    <w:rsid w:val="00E1170F"/>
    <w:rsid w:val="00E11CAA"/>
    <w:rsid w:val="00E11CBB"/>
    <w:rsid w:val="00E12583"/>
    <w:rsid w:val="00E12D44"/>
    <w:rsid w:val="00E12D77"/>
    <w:rsid w:val="00E12E36"/>
    <w:rsid w:val="00E13540"/>
    <w:rsid w:val="00E1605B"/>
    <w:rsid w:val="00E1668D"/>
    <w:rsid w:val="00E1735E"/>
    <w:rsid w:val="00E2058B"/>
    <w:rsid w:val="00E21B1B"/>
    <w:rsid w:val="00E21EA5"/>
    <w:rsid w:val="00E2277E"/>
    <w:rsid w:val="00E24640"/>
    <w:rsid w:val="00E25062"/>
    <w:rsid w:val="00E252DD"/>
    <w:rsid w:val="00E2574D"/>
    <w:rsid w:val="00E25A7D"/>
    <w:rsid w:val="00E25D48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133D"/>
    <w:rsid w:val="00E41810"/>
    <w:rsid w:val="00E41ECA"/>
    <w:rsid w:val="00E42412"/>
    <w:rsid w:val="00E42562"/>
    <w:rsid w:val="00E4258E"/>
    <w:rsid w:val="00E43326"/>
    <w:rsid w:val="00E43890"/>
    <w:rsid w:val="00E438A7"/>
    <w:rsid w:val="00E44D57"/>
    <w:rsid w:val="00E44F38"/>
    <w:rsid w:val="00E466BE"/>
    <w:rsid w:val="00E4793D"/>
    <w:rsid w:val="00E47E25"/>
    <w:rsid w:val="00E47FBD"/>
    <w:rsid w:val="00E47FCC"/>
    <w:rsid w:val="00E50E3D"/>
    <w:rsid w:val="00E5137E"/>
    <w:rsid w:val="00E54C45"/>
    <w:rsid w:val="00E55C47"/>
    <w:rsid w:val="00E60583"/>
    <w:rsid w:val="00E60B45"/>
    <w:rsid w:val="00E6152C"/>
    <w:rsid w:val="00E616D2"/>
    <w:rsid w:val="00E617F6"/>
    <w:rsid w:val="00E63C99"/>
    <w:rsid w:val="00E644E2"/>
    <w:rsid w:val="00E647CC"/>
    <w:rsid w:val="00E66CE1"/>
    <w:rsid w:val="00E66D00"/>
    <w:rsid w:val="00E67204"/>
    <w:rsid w:val="00E67B3A"/>
    <w:rsid w:val="00E67F1B"/>
    <w:rsid w:val="00E70832"/>
    <w:rsid w:val="00E7110E"/>
    <w:rsid w:val="00E7274C"/>
    <w:rsid w:val="00E727DF"/>
    <w:rsid w:val="00E740D0"/>
    <w:rsid w:val="00E7454B"/>
    <w:rsid w:val="00E749E2"/>
    <w:rsid w:val="00E75D92"/>
    <w:rsid w:val="00E8083D"/>
    <w:rsid w:val="00E83E47"/>
    <w:rsid w:val="00E859BF"/>
    <w:rsid w:val="00E85D1E"/>
    <w:rsid w:val="00E87502"/>
    <w:rsid w:val="00E87BE5"/>
    <w:rsid w:val="00E90F02"/>
    <w:rsid w:val="00E916C2"/>
    <w:rsid w:val="00E92BB0"/>
    <w:rsid w:val="00E93B93"/>
    <w:rsid w:val="00E93CEE"/>
    <w:rsid w:val="00E94527"/>
    <w:rsid w:val="00E94899"/>
    <w:rsid w:val="00E948B0"/>
    <w:rsid w:val="00E94C9B"/>
    <w:rsid w:val="00E95E6F"/>
    <w:rsid w:val="00E9701A"/>
    <w:rsid w:val="00E971F4"/>
    <w:rsid w:val="00EA0DD9"/>
    <w:rsid w:val="00EA0ED2"/>
    <w:rsid w:val="00EA11CD"/>
    <w:rsid w:val="00EA1C78"/>
    <w:rsid w:val="00EA3466"/>
    <w:rsid w:val="00EA3755"/>
    <w:rsid w:val="00EA3D0E"/>
    <w:rsid w:val="00EA5431"/>
    <w:rsid w:val="00EA5840"/>
    <w:rsid w:val="00EA737E"/>
    <w:rsid w:val="00EA7B0C"/>
    <w:rsid w:val="00EA7D19"/>
    <w:rsid w:val="00EB078B"/>
    <w:rsid w:val="00EB2518"/>
    <w:rsid w:val="00EB2EAA"/>
    <w:rsid w:val="00EB3D56"/>
    <w:rsid w:val="00EB4440"/>
    <w:rsid w:val="00EB4DD5"/>
    <w:rsid w:val="00EB6F34"/>
    <w:rsid w:val="00EC0049"/>
    <w:rsid w:val="00EC041E"/>
    <w:rsid w:val="00EC1A76"/>
    <w:rsid w:val="00EC391C"/>
    <w:rsid w:val="00EC5BC3"/>
    <w:rsid w:val="00EC5CB0"/>
    <w:rsid w:val="00EC6261"/>
    <w:rsid w:val="00EC66E3"/>
    <w:rsid w:val="00EC681F"/>
    <w:rsid w:val="00EC720E"/>
    <w:rsid w:val="00EC7659"/>
    <w:rsid w:val="00EC7778"/>
    <w:rsid w:val="00EC7F35"/>
    <w:rsid w:val="00ED162A"/>
    <w:rsid w:val="00ED1FAC"/>
    <w:rsid w:val="00ED2187"/>
    <w:rsid w:val="00ED239B"/>
    <w:rsid w:val="00ED3151"/>
    <w:rsid w:val="00ED4383"/>
    <w:rsid w:val="00ED463A"/>
    <w:rsid w:val="00ED719F"/>
    <w:rsid w:val="00EE0A8E"/>
    <w:rsid w:val="00EE13EB"/>
    <w:rsid w:val="00EE21BA"/>
    <w:rsid w:val="00EE2489"/>
    <w:rsid w:val="00EE24EA"/>
    <w:rsid w:val="00EE304D"/>
    <w:rsid w:val="00EE3090"/>
    <w:rsid w:val="00EE3763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4812"/>
    <w:rsid w:val="00EF4AC8"/>
    <w:rsid w:val="00EF6445"/>
    <w:rsid w:val="00EF6CF9"/>
    <w:rsid w:val="00EF7975"/>
    <w:rsid w:val="00F00178"/>
    <w:rsid w:val="00F00A44"/>
    <w:rsid w:val="00F01617"/>
    <w:rsid w:val="00F04CA3"/>
    <w:rsid w:val="00F05CA8"/>
    <w:rsid w:val="00F064AD"/>
    <w:rsid w:val="00F07E01"/>
    <w:rsid w:val="00F116FE"/>
    <w:rsid w:val="00F12012"/>
    <w:rsid w:val="00F12079"/>
    <w:rsid w:val="00F1301C"/>
    <w:rsid w:val="00F131B4"/>
    <w:rsid w:val="00F13389"/>
    <w:rsid w:val="00F14882"/>
    <w:rsid w:val="00F15190"/>
    <w:rsid w:val="00F15340"/>
    <w:rsid w:val="00F1563C"/>
    <w:rsid w:val="00F16C0E"/>
    <w:rsid w:val="00F16EA3"/>
    <w:rsid w:val="00F21C5B"/>
    <w:rsid w:val="00F22495"/>
    <w:rsid w:val="00F23008"/>
    <w:rsid w:val="00F23455"/>
    <w:rsid w:val="00F23971"/>
    <w:rsid w:val="00F23B16"/>
    <w:rsid w:val="00F25BD0"/>
    <w:rsid w:val="00F25D82"/>
    <w:rsid w:val="00F30227"/>
    <w:rsid w:val="00F308D5"/>
    <w:rsid w:val="00F31943"/>
    <w:rsid w:val="00F32567"/>
    <w:rsid w:val="00F3287D"/>
    <w:rsid w:val="00F33017"/>
    <w:rsid w:val="00F352E3"/>
    <w:rsid w:val="00F369F5"/>
    <w:rsid w:val="00F37DFE"/>
    <w:rsid w:val="00F4089F"/>
    <w:rsid w:val="00F41D68"/>
    <w:rsid w:val="00F43C87"/>
    <w:rsid w:val="00F44126"/>
    <w:rsid w:val="00F45585"/>
    <w:rsid w:val="00F45F26"/>
    <w:rsid w:val="00F46DA9"/>
    <w:rsid w:val="00F47597"/>
    <w:rsid w:val="00F47F73"/>
    <w:rsid w:val="00F529C9"/>
    <w:rsid w:val="00F52DD9"/>
    <w:rsid w:val="00F530B8"/>
    <w:rsid w:val="00F5375C"/>
    <w:rsid w:val="00F540D6"/>
    <w:rsid w:val="00F5423A"/>
    <w:rsid w:val="00F54C95"/>
    <w:rsid w:val="00F555D8"/>
    <w:rsid w:val="00F556DA"/>
    <w:rsid w:val="00F55DE8"/>
    <w:rsid w:val="00F568A5"/>
    <w:rsid w:val="00F572F0"/>
    <w:rsid w:val="00F606F8"/>
    <w:rsid w:val="00F60A1F"/>
    <w:rsid w:val="00F60CA2"/>
    <w:rsid w:val="00F61751"/>
    <w:rsid w:val="00F62126"/>
    <w:rsid w:val="00F6289E"/>
    <w:rsid w:val="00F63A3D"/>
    <w:rsid w:val="00F63D6B"/>
    <w:rsid w:val="00F648BB"/>
    <w:rsid w:val="00F654D3"/>
    <w:rsid w:val="00F664AE"/>
    <w:rsid w:val="00F6659C"/>
    <w:rsid w:val="00F66A0D"/>
    <w:rsid w:val="00F673C2"/>
    <w:rsid w:val="00F678A0"/>
    <w:rsid w:val="00F706F8"/>
    <w:rsid w:val="00F72FF3"/>
    <w:rsid w:val="00F73410"/>
    <w:rsid w:val="00F741F7"/>
    <w:rsid w:val="00F74B34"/>
    <w:rsid w:val="00F75F46"/>
    <w:rsid w:val="00F76443"/>
    <w:rsid w:val="00F76A25"/>
    <w:rsid w:val="00F76C7E"/>
    <w:rsid w:val="00F77808"/>
    <w:rsid w:val="00F81236"/>
    <w:rsid w:val="00F820F2"/>
    <w:rsid w:val="00F82985"/>
    <w:rsid w:val="00F82D93"/>
    <w:rsid w:val="00F832B4"/>
    <w:rsid w:val="00F833A6"/>
    <w:rsid w:val="00F8397D"/>
    <w:rsid w:val="00F839E1"/>
    <w:rsid w:val="00F843AF"/>
    <w:rsid w:val="00F84B67"/>
    <w:rsid w:val="00F84E84"/>
    <w:rsid w:val="00F8615B"/>
    <w:rsid w:val="00F91F09"/>
    <w:rsid w:val="00F92882"/>
    <w:rsid w:val="00F931F5"/>
    <w:rsid w:val="00F9465E"/>
    <w:rsid w:val="00F94E3E"/>
    <w:rsid w:val="00F951F4"/>
    <w:rsid w:val="00F9681D"/>
    <w:rsid w:val="00FA09EE"/>
    <w:rsid w:val="00FA2246"/>
    <w:rsid w:val="00FA2FD6"/>
    <w:rsid w:val="00FA33B6"/>
    <w:rsid w:val="00FA3629"/>
    <w:rsid w:val="00FA3B57"/>
    <w:rsid w:val="00FA3B8E"/>
    <w:rsid w:val="00FA4139"/>
    <w:rsid w:val="00FA472B"/>
    <w:rsid w:val="00FA5F1D"/>
    <w:rsid w:val="00FA6B00"/>
    <w:rsid w:val="00FB00BE"/>
    <w:rsid w:val="00FB064E"/>
    <w:rsid w:val="00FB09CF"/>
    <w:rsid w:val="00FB312E"/>
    <w:rsid w:val="00FB371C"/>
    <w:rsid w:val="00FB3C60"/>
    <w:rsid w:val="00FB4316"/>
    <w:rsid w:val="00FB4A24"/>
    <w:rsid w:val="00FB4C5F"/>
    <w:rsid w:val="00FB5A13"/>
    <w:rsid w:val="00FB652E"/>
    <w:rsid w:val="00FB6885"/>
    <w:rsid w:val="00FB73E1"/>
    <w:rsid w:val="00FB7D8F"/>
    <w:rsid w:val="00FC0F7F"/>
    <w:rsid w:val="00FC2735"/>
    <w:rsid w:val="00FC2A85"/>
    <w:rsid w:val="00FC3412"/>
    <w:rsid w:val="00FC35FA"/>
    <w:rsid w:val="00FC3BA0"/>
    <w:rsid w:val="00FC496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3D9"/>
    <w:rsid w:val="00FD29FA"/>
    <w:rsid w:val="00FD35C3"/>
    <w:rsid w:val="00FD3D49"/>
    <w:rsid w:val="00FD4B0B"/>
    <w:rsid w:val="00FD50C0"/>
    <w:rsid w:val="00FD6540"/>
    <w:rsid w:val="00FD765C"/>
    <w:rsid w:val="00FE047F"/>
    <w:rsid w:val="00FE0855"/>
    <w:rsid w:val="00FE196C"/>
    <w:rsid w:val="00FE2469"/>
    <w:rsid w:val="00FE3AEA"/>
    <w:rsid w:val="00FE3BED"/>
    <w:rsid w:val="00FE6419"/>
    <w:rsid w:val="00FE6F58"/>
    <w:rsid w:val="00FE7274"/>
    <w:rsid w:val="00FE77C4"/>
    <w:rsid w:val="00FF05E3"/>
    <w:rsid w:val="00FF18AA"/>
    <w:rsid w:val="00FF2562"/>
    <w:rsid w:val="00FF2699"/>
    <w:rsid w:val="00FF27E7"/>
    <w:rsid w:val="00FF2C8E"/>
    <w:rsid w:val="00FF3D9F"/>
    <w:rsid w:val="00FF42F2"/>
    <w:rsid w:val="00FF43E5"/>
    <w:rsid w:val="00FF55B2"/>
    <w:rsid w:val="00FF5F8D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4523F"/>
  <w15:docId w15:val="{355CF835-CD0D-4BEA-93CF-03009AEE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172"/>
  </w:style>
  <w:style w:type="paragraph" w:styleId="1">
    <w:name w:val="heading 1"/>
    <w:basedOn w:val="a"/>
    <w:next w:val="a"/>
    <w:link w:val="10"/>
    <w:qFormat/>
    <w:rsid w:val="00D8785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Balloon Text"/>
    <w:basedOn w:val="a"/>
    <w:link w:val="aa"/>
    <w:uiPriority w:val="99"/>
    <w:semiHidden/>
    <w:unhideWhenUsed/>
    <w:rsid w:val="00F7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644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78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Средняя сетка 21"/>
    <w:uiPriority w:val="1"/>
    <w:qFormat/>
    <w:rsid w:val="000A2E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Стиль1"/>
    <w:basedOn w:val="a"/>
    <w:rsid w:val="000A2ED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link w:val="ac"/>
    <w:uiPriority w:val="99"/>
    <w:qFormat/>
    <w:rsid w:val="00C426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8E424B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8E424B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f">
    <w:name w:val="footnote text"/>
    <w:basedOn w:val="a"/>
    <w:link w:val="af0"/>
    <w:uiPriority w:val="99"/>
    <w:rsid w:val="00A16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A1687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unhideWhenUsed/>
    <w:rsid w:val="00A16874"/>
    <w:rPr>
      <w:vertAlign w:val="superscript"/>
    </w:rPr>
  </w:style>
  <w:style w:type="paragraph" w:styleId="af2">
    <w:name w:val="No Spacing"/>
    <w:uiPriority w:val="1"/>
    <w:qFormat/>
    <w:rsid w:val="00A16874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ConsPlusNormal">
    <w:name w:val="ConsPlusNormal"/>
    <w:rsid w:val="00A16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0E6F6F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352555"/>
    <w:pPr>
      <w:tabs>
        <w:tab w:val="left" w:pos="440"/>
        <w:tab w:val="right" w:leader="dot" w:pos="10065"/>
      </w:tabs>
      <w:spacing w:after="0" w:line="240" w:lineRule="auto"/>
      <w:jc w:val="both"/>
    </w:pPr>
  </w:style>
  <w:style w:type="character" w:styleId="af4">
    <w:name w:val="Hyperlink"/>
    <w:basedOn w:val="a0"/>
    <w:uiPriority w:val="99"/>
    <w:unhideWhenUsed/>
    <w:rsid w:val="000E6F6F"/>
    <w:rPr>
      <w:color w:val="0000FF" w:themeColor="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55C0C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3"/>
    <w:uiPriority w:val="39"/>
    <w:rsid w:val="000F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8E1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link w:val="ab"/>
    <w:uiPriority w:val="99"/>
    <w:locked/>
    <w:rsid w:val="001224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D27C6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27C6B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27C6B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27C6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27C6B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ccaglobal.com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hyperlink" Target="http://www.znanium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www.skrin.ru/" TargetMode="Externa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10" Type="http://schemas.openxmlformats.org/officeDocument/2006/relationships/hyperlink" Target="http://www.book.ru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ebs.prospekt.org/book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EFE952-D460-406C-8F16-9AB52916BE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13310</Words>
  <Characters>75870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Автеньева Полина Викторовна</cp:lastModifiedBy>
  <cp:revision>27</cp:revision>
  <cp:lastPrinted>2023-01-03T09:41:00Z</cp:lastPrinted>
  <dcterms:created xsi:type="dcterms:W3CDTF">2023-01-03T09:31:00Z</dcterms:created>
  <dcterms:modified xsi:type="dcterms:W3CDTF">2023-01-18T10:01:00Z</dcterms:modified>
</cp:coreProperties>
</file>